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BCA4" w14:textId="67A8DD6F" w:rsidR="00785D7B" w:rsidRPr="00785D7B" w:rsidRDefault="006221ED" w:rsidP="00785D7B">
      <w:pPr>
        <w:jc w:val="center"/>
        <w:rPr>
          <w:rFonts w:ascii="Palatino Linotype" w:hAnsi="Palatino Linotype"/>
          <w:sz w:val="24"/>
          <w:szCs w:val="24"/>
        </w:rPr>
      </w:pPr>
      <w:r>
        <w:rPr>
          <w:rFonts w:ascii="Palatino Linotype" w:hAnsi="Palatino Linotype"/>
          <w:sz w:val="24"/>
          <w:szCs w:val="24"/>
        </w:rPr>
        <w:t xml:space="preserve"> </w:t>
      </w:r>
      <w:r w:rsidR="00785D7B" w:rsidRPr="00785D7B">
        <w:rPr>
          <w:rFonts w:ascii="Palatino Linotype" w:hAnsi="Palatino Linotype"/>
          <w:sz w:val="24"/>
          <w:szCs w:val="24"/>
        </w:rPr>
        <w:t>AMENDED BYLAWS OF</w:t>
      </w:r>
    </w:p>
    <w:p w14:paraId="46F2C721" w14:textId="0AE85DD5" w:rsidR="00785D7B" w:rsidRPr="00785D7B" w:rsidRDefault="00785D7B" w:rsidP="00785D7B">
      <w:pPr>
        <w:jc w:val="center"/>
        <w:rPr>
          <w:rFonts w:ascii="Palatino Linotype" w:hAnsi="Palatino Linotype"/>
          <w:sz w:val="24"/>
          <w:szCs w:val="24"/>
        </w:rPr>
      </w:pPr>
      <w:r w:rsidRPr="00785D7B">
        <w:rPr>
          <w:rFonts w:ascii="Palatino Linotype" w:hAnsi="Palatino Linotype"/>
          <w:sz w:val="24"/>
          <w:szCs w:val="24"/>
        </w:rPr>
        <w:t xml:space="preserve">ST. PAUL COOPERATIVE TELEPHONE ASSOCIATION </w:t>
      </w:r>
      <w:r w:rsidR="00851F10">
        <w:rPr>
          <w:rFonts w:ascii="Palatino Linotype" w:hAnsi="Palatino Linotype"/>
          <w:sz w:val="24"/>
          <w:szCs w:val="24"/>
        </w:rPr>
        <w:t>20</w:t>
      </w:r>
      <w:r w:rsidR="00A22AA7">
        <w:rPr>
          <w:rFonts w:ascii="Palatino Linotype" w:hAnsi="Palatino Linotype"/>
          <w:sz w:val="24"/>
          <w:szCs w:val="24"/>
        </w:rPr>
        <w:t>20</w:t>
      </w:r>
      <w:bookmarkStart w:id="0" w:name="_GoBack"/>
      <w:bookmarkEnd w:id="0"/>
    </w:p>
    <w:p w14:paraId="447FC319" w14:textId="2A639391" w:rsidR="00785D7B" w:rsidRPr="00785D7B" w:rsidRDefault="00785D7B" w:rsidP="00785D7B">
      <w:pPr>
        <w:spacing w:after="0"/>
        <w:ind w:left="3600"/>
        <w:rPr>
          <w:rFonts w:ascii="Palatino Linotype" w:hAnsi="Palatino Linotype"/>
          <w:sz w:val="24"/>
          <w:szCs w:val="24"/>
        </w:rPr>
      </w:pPr>
      <w:r>
        <w:rPr>
          <w:rFonts w:ascii="Palatino Linotype" w:hAnsi="Palatino Linotype"/>
          <w:sz w:val="24"/>
          <w:szCs w:val="24"/>
        </w:rPr>
        <w:t xml:space="preserve">       </w:t>
      </w:r>
      <w:r w:rsidRPr="00785D7B">
        <w:rPr>
          <w:rFonts w:ascii="Palatino Linotype" w:hAnsi="Palatino Linotype"/>
          <w:sz w:val="24"/>
          <w:szCs w:val="24"/>
        </w:rPr>
        <w:t>ARTICLE I</w:t>
      </w:r>
    </w:p>
    <w:p w14:paraId="6ACE1806" w14:textId="1C187332" w:rsidR="00785D7B" w:rsidRPr="00785D7B" w:rsidRDefault="00785D7B" w:rsidP="00785D7B">
      <w:pPr>
        <w:spacing w:after="240"/>
        <w:jc w:val="center"/>
        <w:rPr>
          <w:rFonts w:ascii="Palatino Linotype" w:hAnsi="Palatino Linotype"/>
          <w:sz w:val="24"/>
          <w:szCs w:val="24"/>
        </w:rPr>
      </w:pPr>
      <w:r w:rsidRPr="00785D7B">
        <w:rPr>
          <w:rFonts w:ascii="Palatino Linotype" w:hAnsi="Palatino Linotype"/>
          <w:sz w:val="24"/>
          <w:szCs w:val="24"/>
        </w:rPr>
        <w:t>NAME</w:t>
      </w:r>
    </w:p>
    <w:p w14:paraId="7F7C929D" w14:textId="77777777" w:rsidR="00785D7B" w:rsidRPr="00785D7B" w:rsidRDefault="00785D7B" w:rsidP="00785D7B">
      <w:pPr>
        <w:jc w:val="both"/>
        <w:rPr>
          <w:rFonts w:ascii="Palatino Linotype" w:hAnsi="Palatino Linotype"/>
          <w:sz w:val="24"/>
          <w:szCs w:val="24"/>
        </w:rPr>
      </w:pPr>
      <w:r w:rsidRPr="00785D7B">
        <w:rPr>
          <w:rFonts w:ascii="Palatino Linotype" w:hAnsi="Palatino Linotype"/>
          <w:sz w:val="24"/>
          <w:szCs w:val="24"/>
        </w:rPr>
        <w:t>1.1 This cooperative shall be known as ST. PAUL COOPERATIVE TELEPHONE ASSOCIATION (hereinafter referred to as the "Cooperative").</w:t>
      </w:r>
    </w:p>
    <w:p w14:paraId="2AC1AEF9" w14:textId="1EE6C6D7" w:rsidR="00785D7B" w:rsidRDefault="00785D7B" w:rsidP="00785D7B">
      <w:pPr>
        <w:spacing w:after="0"/>
        <w:ind w:left="2880" w:firstLine="720"/>
        <w:rPr>
          <w:rFonts w:ascii="Palatino Linotype" w:hAnsi="Palatino Linotype"/>
          <w:sz w:val="24"/>
          <w:szCs w:val="24"/>
        </w:rPr>
      </w:pPr>
      <w:r>
        <w:rPr>
          <w:rFonts w:ascii="Palatino Linotype" w:hAnsi="Palatino Linotype"/>
          <w:sz w:val="24"/>
          <w:szCs w:val="24"/>
        </w:rPr>
        <w:t xml:space="preserve">       </w:t>
      </w:r>
      <w:r w:rsidRPr="00785D7B">
        <w:rPr>
          <w:rFonts w:ascii="Palatino Linotype" w:hAnsi="Palatino Linotype"/>
          <w:sz w:val="24"/>
          <w:szCs w:val="24"/>
        </w:rPr>
        <w:t>ARTICLE II</w:t>
      </w:r>
    </w:p>
    <w:p w14:paraId="69119BBA" w14:textId="35D1CF4A" w:rsidR="00785D7B" w:rsidRPr="00785D7B" w:rsidRDefault="00785D7B" w:rsidP="00785D7B">
      <w:pPr>
        <w:ind w:left="2880" w:firstLine="720"/>
        <w:rPr>
          <w:rFonts w:ascii="Palatino Linotype" w:hAnsi="Palatino Linotype"/>
          <w:sz w:val="24"/>
          <w:szCs w:val="24"/>
        </w:rPr>
      </w:pPr>
      <w:r>
        <w:rPr>
          <w:rFonts w:ascii="Palatino Linotype" w:hAnsi="Palatino Linotype"/>
          <w:sz w:val="24"/>
          <w:szCs w:val="24"/>
        </w:rPr>
        <w:t xml:space="preserve">    </w:t>
      </w:r>
      <w:r w:rsidRPr="00785D7B">
        <w:rPr>
          <w:rFonts w:ascii="Palatino Linotype" w:hAnsi="Palatino Linotype"/>
          <w:sz w:val="24"/>
          <w:szCs w:val="24"/>
        </w:rPr>
        <w:t>MEMBERSHIP</w:t>
      </w:r>
    </w:p>
    <w:p w14:paraId="639010CD" w14:textId="77777777" w:rsidR="00785D7B" w:rsidRPr="00785D7B" w:rsidRDefault="00785D7B" w:rsidP="00785D7B">
      <w:pPr>
        <w:numPr>
          <w:ilvl w:val="1"/>
          <w:numId w:val="1"/>
        </w:numPr>
        <w:jc w:val="both"/>
        <w:rPr>
          <w:rFonts w:ascii="Palatino Linotype" w:hAnsi="Palatino Linotype"/>
          <w:sz w:val="24"/>
          <w:szCs w:val="24"/>
        </w:rPr>
      </w:pPr>
      <w:r w:rsidRPr="00785D7B">
        <w:rPr>
          <w:rFonts w:ascii="Palatino Linotype" w:hAnsi="Palatino Linotype"/>
          <w:sz w:val="24"/>
          <w:szCs w:val="24"/>
          <w:u w:val="single"/>
        </w:rPr>
        <w:t>Requirements for Membership</w:t>
      </w:r>
      <w:r w:rsidRPr="00785D7B">
        <w:rPr>
          <w:rFonts w:ascii="Palatino Linotype" w:hAnsi="Palatino Linotype"/>
          <w:sz w:val="24"/>
          <w:szCs w:val="24"/>
        </w:rPr>
        <w:t>. Any person, as that term is used in the Oregon Cooperative Corporation Act, or agency of federal, state or local government, upon receipt of telecommunications and information services, shall be a member of the Cooperative; however, each member shall:</w:t>
      </w:r>
    </w:p>
    <w:p w14:paraId="28E16755" w14:textId="77777777" w:rsidR="00785D7B" w:rsidRPr="00785D7B" w:rsidRDefault="00785D7B" w:rsidP="00785D7B">
      <w:pPr>
        <w:numPr>
          <w:ilvl w:val="2"/>
          <w:numId w:val="1"/>
        </w:numPr>
        <w:jc w:val="both"/>
        <w:rPr>
          <w:rFonts w:ascii="Palatino Linotype" w:hAnsi="Palatino Linotype"/>
          <w:sz w:val="24"/>
          <w:szCs w:val="24"/>
        </w:rPr>
      </w:pPr>
      <w:r w:rsidRPr="00764D64">
        <w:rPr>
          <w:rFonts w:ascii="Palatino Linotype" w:hAnsi="Palatino Linotype"/>
          <w:sz w:val="24"/>
          <w:szCs w:val="24"/>
        </w:rPr>
        <w:t xml:space="preserve">Make an application </w:t>
      </w:r>
      <w:r w:rsidRPr="00785D7B">
        <w:rPr>
          <w:rFonts w:ascii="Palatino Linotype" w:hAnsi="Palatino Linotype"/>
          <w:sz w:val="24"/>
          <w:szCs w:val="24"/>
        </w:rPr>
        <w:t>for membership for the Cooperative's records;</w:t>
      </w:r>
    </w:p>
    <w:p w14:paraId="6A460011" w14:textId="0C01C37C" w:rsidR="00785D7B" w:rsidRPr="00785D7B" w:rsidRDefault="00785D7B" w:rsidP="00785D7B">
      <w:pPr>
        <w:numPr>
          <w:ilvl w:val="2"/>
          <w:numId w:val="1"/>
        </w:numPr>
        <w:jc w:val="both"/>
        <w:rPr>
          <w:rFonts w:ascii="Palatino Linotype" w:hAnsi="Palatino Linotype"/>
          <w:sz w:val="24"/>
          <w:szCs w:val="24"/>
        </w:rPr>
      </w:pPr>
      <w:r w:rsidRPr="00785D7B">
        <w:rPr>
          <w:rFonts w:ascii="Palatino Linotype" w:hAnsi="Palatino Linotype"/>
          <w:sz w:val="24"/>
          <w:szCs w:val="24"/>
        </w:rPr>
        <w:t xml:space="preserve">Agree to purchase services from the Cooperative in accordance with established rates, as well as pay other charges for services that the member </w:t>
      </w:r>
      <w:r w:rsidR="00322A40" w:rsidRPr="00785D7B">
        <w:rPr>
          <w:rFonts w:ascii="Palatino Linotype" w:hAnsi="Palatino Linotype"/>
          <w:sz w:val="24"/>
          <w:szCs w:val="24"/>
        </w:rPr>
        <w:t>uses,</w:t>
      </w:r>
      <w:r w:rsidRPr="00785D7B">
        <w:rPr>
          <w:rFonts w:ascii="Palatino Linotype" w:hAnsi="Palatino Linotype"/>
          <w:sz w:val="24"/>
          <w:szCs w:val="24"/>
        </w:rPr>
        <w:t xml:space="preserve"> and the Cooperative is obligated by law or contract to collect;</w:t>
      </w:r>
    </w:p>
    <w:p w14:paraId="0155E757" w14:textId="54B9AF06" w:rsidR="00DA308D" w:rsidRPr="00DA308D" w:rsidRDefault="00DA308D" w:rsidP="00785D7B">
      <w:pPr>
        <w:numPr>
          <w:ilvl w:val="2"/>
          <w:numId w:val="1"/>
        </w:numPr>
        <w:jc w:val="both"/>
        <w:rPr>
          <w:rFonts w:ascii="Palatino Linotype" w:hAnsi="Palatino Linotype"/>
          <w:sz w:val="24"/>
          <w:szCs w:val="24"/>
        </w:rPr>
      </w:pPr>
      <w:r w:rsidRPr="00DA308D">
        <w:rPr>
          <w:rFonts w:ascii="Palatino Linotype" w:hAnsi="Palatino Linotype"/>
          <w:sz w:val="24"/>
          <w:szCs w:val="24"/>
        </w:rPr>
        <w:t xml:space="preserve">Membership shall </w:t>
      </w:r>
      <w:r>
        <w:rPr>
          <w:rFonts w:ascii="Palatino Linotype" w:hAnsi="Palatino Linotype"/>
          <w:sz w:val="24"/>
          <w:szCs w:val="24"/>
        </w:rPr>
        <w:t>be $20.00 due</w:t>
      </w:r>
      <w:r w:rsidRPr="00DA308D">
        <w:rPr>
          <w:rFonts w:ascii="Palatino Linotype" w:hAnsi="Palatino Linotype"/>
          <w:sz w:val="24"/>
          <w:szCs w:val="24"/>
        </w:rPr>
        <w:t xml:space="preserve"> upon the date of commencement of service. Membership </w:t>
      </w:r>
      <w:r>
        <w:rPr>
          <w:rFonts w:ascii="Palatino Linotype" w:hAnsi="Palatino Linotype"/>
          <w:sz w:val="24"/>
          <w:szCs w:val="24"/>
        </w:rPr>
        <w:t>is refundable</w:t>
      </w:r>
      <w:r w:rsidRPr="00DA308D">
        <w:rPr>
          <w:rFonts w:ascii="Palatino Linotype" w:hAnsi="Palatino Linotype"/>
          <w:sz w:val="24"/>
          <w:szCs w:val="24"/>
        </w:rPr>
        <w:t xml:space="preserve"> upon disconnection or suspension of service; however, the Board may provide for suspension of service during periods of temporary absence of a member.</w:t>
      </w:r>
    </w:p>
    <w:p w14:paraId="4F5A3BCC" w14:textId="2581D85B" w:rsidR="00785D7B" w:rsidRPr="00785D7B" w:rsidRDefault="00785D7B" w:rsidP="00785D7B">
      <w:pPr>
        <w:numPr>
          <w:ilvl w:val="2"/>
          <w:numId w:val="1"/>
        </w:numPr>
        <w:jc w:val="both"/>
        <w:rPr>
          <w:rFonts w:ascii="Palatino Linotype" w:hAnsi="Palatino Linotype"/>
          <w:sz w:val="24"/>
          <w:szCs w:val="24"/>
        </w:rPr>
      </w:pPr>
      <w:r w:rsidRPr="00785D7B">
        <w:rPr>
          <w:rFonts w:ascii="Palatino Linotype" w:hAnsi="Palatino Linotype"/>
          <w:sz w:val="24"/>
          <w:szCs w:val="24"/>
        </w:rPr>
        <w:t>Agree to comply with, and be bound by, the Articles of Incorporation and Bylaws of the Cooperative and any rules and regulations adopted by the Board.</w:t>
      </w:r>
    </w:p>
    <w:p w14:paraId="53B4EC68" w14:textId="343A941B" w:rsidR="00785D7B" w:rsidRPr="00785D7B" w:rsidRDefault="00785D7B" w:rsidP="00785D7B">
      <w:pPr>
        <w:ind w:left="-599"/>
        <w:jc w:val="both"/>
        <w:rPr>
          <w:rFonts w:ascii="Palatino Linotype" w:hAnsi="Palatino Linotype"/>
          <w:sz w:val="24"/>
          <w:szCs w:val="24"/>
        </w:rPr>
      </w:pPr>
    </w:p>
    <w:p w14:paraId="7720C336" w14:textId="537E32B8" w:rsidR="00785D7B" w:rsidRPr="00785D7B" w:rsidRDefault="00785D7B" w:rsidP="00785D7B">
      <w:pPr>
        <w:numPr>
          <w:ilvl w:val="1"/>
          <w:numId w:val="1"/>
        </w:numPr>
        <w:jc w:val="both"/>
        <w:rPr>
          <w:rFonts w:ascii="Palatino Linotype" w:hAnsi="Palatino Linotype"/>
          <w:sz w:val="24"/>
          <w:szCs w:val="24"/>
        </w:rPr>
      </w:pPr>
      <w:r w:rsidRPr="00785D7B">
        <w:rPr>
          <w:rFonts w:ascii="Palatino Linotype" w:hAnsi="Palatino Linotype"/>
          <w:sz w:val="24"/>
          <w:szCs w:val="24"/>
          <w:u w:val="thick"/>
        </w:rPr>
        <w:t>Membership.</w:t>
      </w:r>
      <w:r w:rsidRPr="00785D7B">
        <w:rPr>
          <w:rFonts w:ascii="Palatino Linotype" w:hAnsi="Palatino Linotype"/>
          <w:sz w:val="24"/>
          <w:szCs w:val="24"/>
        </w:rPr>
        <w:tab/>
        <w:t>No member may hold more than one membership in the Cooperative.</w:t>
      </w:r>
      <w:r>
        <w:rPr>
          <w:rFonts w:ascii="Palatino Linotype" w:hAnsi="Palatino Linotype"/>
          <w:sz w:val="24"/>
          <w:szCs w:val="24"/>
        </w:rPr>
        <w:t xml:space="preserve"> </w:t>
      </w:r>
      <w:r w:rsidRPr="00785D7B">
        <w:rPr>
          <w:rFonts w:ascii="Palatino Linotype" w:hAnsi="Palatino Linotype"/>
          <w:sz w:val="24"/>
          <w:szCs w:val="24"/>
        </w:rPr>
        <w:t xml:space="preserve">All memberships in the Cooperative are extended only to individual persons (natural or corporate) who meet the requirements of Section 2.1.  Memberships formerly issued to husbands and wives, previously referred to as joint memberships, will be allowed to continue. However, from the date of this current edition of Bylaws, no new joint memberships will be established. Thus, the term "member" as used in these Bylaws shall refer to an </w:t>
      </w:r>
      <w:r w:rsidR="00322A40" w:rsidRPr="00785D7B">
        <w:rPr>
          <w:rFonts w:ascii="Palatino Linotype" w:hAnsi="Palatino Linotype"/>
          <w:sz w:val="24"/>
          <w:szCs w:val="24"/>
        </w:rPr>
        <w:t>individual,</w:t>
      </w:r>
      <w:r w:rsidRPr="00785D7B">
        <w:rPr>
          <w:rFonts w:ascii="Palatino Linotype" w:hAnsi="Palatino Linotype"/>
          <w:sz w:val="24"/>
          <w:szCs w:val="24"/>
        </w:rPr>
        <w:t xml:space="preserve"> but can, on a grandfathered basis, be deemed to include a husband and wife still holding a joint membership, and any provisions </w:t>
      </w:r>
      <w:r w:rsidRPr="00785D7B">
        <w:rPr>
          <w:rFonts w:ascii="Palatino Linotype" w:hAnsi="Palatino Linotype"/>
          <w:sz w:val="24"/>
          <w:szCs w:val="24"/>
        </w:rPr>
        <w:lastRenderedPageBreak/>
        <w:t>relating to the rights and liabilities of a membership shall apply equally with respect to the holders of a joint membership. Without limiting the generality of the foregoing, the effect of the hereinafter specified actions by or in respect of the holders of a joint membership shall be as follows:</w:t>
      </w:r>
    </w:p>
    <w:p w14:paraId="3EEDEC33" w14:textId="77777777" w:rsidR="00785D7B" w:rsidRPr="00785D7B" w:rsidRDefault="00785D7B" w:rsidP="00785D7B">
      <w:pPr>
        <w:rPr>
          <w:rFonts w:ascii="Palatino Linotype" w:hAnsi="Palatino Linotype"/>
          <w:sz w:val="24"/>
          <w:szCs w:val="24"/>
        </w:rPr>
      </w:pPr>
    </w:p>
    <w:p w14:paraId="1D039F96" w14:textId="14D1A127" w:rsidR="00785D7B" w:rsidRPr="00785D7B" w:rsidRDefault="00785D7B" w:rsidP="00785D7B">
      <w:pPr>
        <w:numPr>
          <w:ilvl w:val="2"/>
          <w:numId w:val="1"/>
        </w:numPr>
        <w:rPr>
          <w:rFonts w:ascii="Palatino Linotype" w:hAnsi="Palatino Linotype"/>
          <w:sz w:val="24"/>
          <w:szCs w:val="24"/>
        </w:rPr>
      </w:pPr>
      <w:r w:rsidRPr="00785D7B">
        <w:rPr>
          <w:rFonts w:ascii="Palatino Linotype" w:hAnsi="Palatino Linotype"/>
          <w:sz w:val="24"/>
          <w:szCs w:val="24"/>
        </w:rPr>
        <w:t>There shall be but one vote;</w:t>
      </w:r>
    </w:p>
    <w:p w14:paraId="46ED543A" w14:textId="00F45CB5" w:rsidR="00785D7B" w:rsidRPr="00785D7B" w:rsidRDefault="00785D7B" w:rsidP="00785D7B">
      <w:pPr>
        <w:numPr>
          <w:ilvl w:val="2"/>
          <w:numId w:val="1"/>
        </w:numPr>
        <w:jc w:val="both"/>
        <w:rPr>
          <w:rFonts w:ascii="Palatino Linotype" w:hAnsi="Palatino Linotype"/>
          <w:sz w:val="24"/>
          <w:szCs w:val="24"/>
        </w:rPr>
      </w:pPr>
      <w:r w:rsidRPr="00785D7B">
        <w:rPr>
          <w:rFonts w:ascii="Palatino Linotype" w:hAnsi="Palatino Linotype"/>
          <w:sz w:val="24"/>
          <w:szCs w:val="24"/>
        </w:rPr>
        <w:t xml:space="preserve">Termination of either joint member shall terminate the joint </w:t>
      </w:r>
      <w:r w:rsidR="00322A40" w:rsidRPr="00785D7B">
        <w:rPr>
          <w:rFonts w:ascii="Palatino Linotype" w:hAnsi="Palatino Linotype"/>
          <w:sz w:val="24"/>
          <w:szCs w:val="24"/>
        </w:rPr>
        <w:t>membership,</w:t>
      </w:r>
      <w:r w:rsidRPr="00785D7B">
        <w:rPr>
          <w:rFonts w:ascii="Palatino Linotype" w:hAnsi="Palatino Linotype"/>
          <w:sz w:val="24"/>
          <w:szCs w:val="24"/>
        </w:rPr>
        <w:t xml:space="preserve"> except that on the death of either husband or wife, the survivor shall continue as a member; however, the estate of the deceased shall not be released from any debts due the Cooperative;</w:t>
      </w:r>
    </w:p>
    <w:p w14:paraId="3A5DB559" w14:textId="6AE6D231" w:rsidR="00785D7B" w:rsidRPr="00785D7B" w:rsidRDefault="00785D7B" w:rsidP="00785D7B">
      <w:pPr>
        <w:numPr>
          <w:ilvl w:val="2"/>
          <w:numId w:val="1"/>
        </w:numPr>
        <w:jc w:val="both"/>
        <w:rPr>
          <w:rFonts w:ascii="Palatino Linotype" w:hAnsi="Palatino Linotype"/>
          <w:sz w:val="24"/>
          <w:szCs w:val="24"/>
        </w:rPr>
      </w:pPr>
      <w:r w:rsidRPr="00785D7B">
        <w:rPr>
          <w:rFonts w:ascii="Palatino Linotype" w:hAnsi="Palatino Linotype"/>
          <w:sz w:val="24"/>
          <w:szCs w:val="24"/>
        </w:rPr>
        <w:t>Presence at a meeting or waiver of notice of either joint member shall be considered as presence or waiver by the joint membership;</w:t>
      </w:r>
    </w:p>
    <w:p w14:paraId="637DBB92" w14:textId="3DC0CC7E" w:rsidR="00785D7B" w:rsidRPr="00785D7B" w:rsidRDefault="00785D7B" w:rsidP="00785D7B">
      <w:pPr>
        <w:numPr>
          <w:ilvl w:val="2"/>
          <w:numId w:val="1"/>
        </w:numPr>
        <w:jc w:val="both"/>
        <w:rPr>
          <w:rFonts w:ascii="Palatino Linotype" w:hAnsi="Palatino Linotype"/>
          <w:sz w:val="24"/>
          <w:szCs w:val="24"/>
        </w:rPr>
      </w:pPr>
      <w:r w:rsidRPr="00785D7B">
        <w:rPr>
          <w:rFonts w:ascii="Palatino Linotype" w:hAnsi="Palatino Linotype"/>
          <w:sz w:val="24"/>
          <w:szCs w:val="24"/>
        </w:rPr>
        <w:t>Notice to either joint member shall constitute notice to both;</w:t>
      </w:r>
    </w:p>
    <w:p w14:paraId="149669C2" w14:textId="4CF3FA40" w:rsidR="00785D7B" w:rsidRPr="00785D7B" w:rsidRDefault="00785D7B" w:rsidP="00785D7B">
      <w:pPr>
        <w:numPr>
          <w:ilvl w:val="2"/>
          <w:numId w:val="1"/>
        </w:numPr>
        <w:jc w:val="both"/>
        <w:rPr>
          <w:rFonts w:ascii="Palatino Linotype" w:hAnsi="Palatino Linotype"/>
          <w:sz w:val="24"/>
          <w:szCs w:val="24"/>
        </w:rPr>
      </w:pPr>
      <w:r w:rsidRPr="00785D7B">
        <w:rPr>
          <w:rFonts w:ascii="Palatino Linotype" w:hAnsi="Palatino Linotype"/>
          <w:sz w:val="24"/>
          <w:szCs w:val="24"/>
        </w:rPr>
        <w:t>Either joint member may be eligible as a member of the Board of Directors, but not both at the same time;</w:t>
      </w:r>
    </w:p>
    <w:p w14:paraId="6963EF98" w14:textId="77777777" w:rsidR="00785D7B" w:rsidRPr="00785D7B" w:rsidRDefault="00785D7B" w:rsidP="00785D7B">
      <w:pPr>
        <w:numPr>
          <w:ilvl w:val="2"/>
          <w:numId w:val="1"/>
        </w:numPr>
        <w:jc w:val="both"/>
        <w:rPr>
          <w:rFonts w:ascii="Palatino Linotype" w:hAnsi="Palatino Linotype"/>
          <w:sz w:val="24"/>
          <w:szCs w:val="24"/>
        </w:rPr>
      </w:pPr>
      <w:r w:rsidRPr="00785D7B">
        <w:rPr>
          <w:rFonts w:ascii="Palatino Linotype" w:hAnsi="Palatino Linotype"/>
          <w:sz w:val="24"/>
          <w:szCs w:val="24"/>
        </w:rPr>
        <w:t>Expulsion or withdrawal of a joint member shall terminate the joint membership.</w:t>
      </w:r>
    </w:p>
    <w:p w14:paraId="39EB9C4C" w14:textId="77777777" w:rsidR="00785D7B" w:rsidRPr="00785D7B" w:rsidRDefault="00785D7B" w:rsidP="00785D7B">
      <w:pPr>
        <w:rPr>
          <w:rFonts w:ascii="Palatino Linotype" w:hAnsi="Palatino Linotype"/>
          <w:sz w:val="24"/>
          <w:szCs w:val="24"/>
        </w:rPr>
      </w:pPr>
    </w:p>
    <w:p w14:paraId="5846DEF0" w14:textId="25FB2EAA" w:rsidR="00785D7B" w:rsidRPr="00C73847" w:rsidRDefault="00785D7B" w:rsidP="00785D7B">
      <w:pPr>
        <w:numPr>
          <w:ilvl w:val="1"/>
          <w:numId w:val="1"/>
        </w:numPr>
        <w:rPr>
          <w:rFonts w:ascii="Palatino Linotype" w:hAnsi="Palatino Linotype"/>
          <w:sz w:val="24"/>
          <w:szCs w:val="24"/>
        </w:rPr>
      </w:pPr>
      <w:r w:rsidRPr="00785D7B">
        <w:rPr>
          <w:rFonts w:ascii="Palatino Linotype" w:hAnsi="Palatino Linotype"/>
          <w:sz w:val="24"/>
          <w:szCs w:val="24"/>
          <w:u w:val="thick"/>
        </w:rPr>
        <w:t>Effect of Membership.</w:t>
      </w:r>
    </w:p>
    <w:p w14:paraId="7E03DD17" w14:textId="2B2C48B0" w:rsidR="00785D7B" w:rsidRPr="00785D7B" w:rsidRDefault="00785D7B" w:rsidP="00785D7B">
      <w:pPr>
        <w:numPr>
          <w:ilvl w:val="2"/>
          <w:numId w:val="2"/>
        </w:numPr>
        <w:rPr>
          <w:rFonts w:ascii="Palatino Linotype" w:hAnsi="Palatino Linotype"/>
          <w:sz w:val="24"/>
          <w:szCs w:val="24"/>
        </w:rPr>
      </w:pPr>
      <w:r w:rsidRPr="00785D7B">
        <w:rPr>
          <w:rFonts w:ascii="Palatino Linotype" w:hAnsi="Palatino Linotype"/>
          <w:sz w:val="24"/>
          <w:szCs w:val="24"/>
        </w:rPr>
        <w:t xml:space="preserve">Membership in the Cooperative is </w:t>
      </w:r>
      <w:r w:rsidR="00322A40" w:rsidRPr="00785D7B">
        <w:rPr>
          <w:rFonts w:ascii="Palatino Linotype" w:hAnsi="Palatino Linotype"/>
          <w:sz w:val="24"/>
          <w:szCs w:val="24"/>
        </w:rPr>
        <w:t>affected</w:t>
      </w:r>
      <w:r w:rsidRPr="00785D7B">
        <w:rPr>
          <w:rFonts w:ascii="Palatino Linotype" w:hAnsi="Palatino Linotype"/>
          <w:sz w:val="24"/>
          <w:szCs w:val="24"/>
        </w:rPr>
        <w:t xml:space="preserve"> by:</w:t>
      </w:r>
    </w:p>
    <w:p w14:paraId="106FA0BB" w14:textId="2FEC3274" w:rsidR="00785D7B" w:rsidRPr="00764D64" w:rsidRDefault="00785D7B" w:rsidP="00785D7B">
      <w:pPr>
        <w:numPr>
          <w:ilvl w:val="3"/>
          <w:numId w:val="2"/>
        </w:numPr>
        <w:rPr>
          <w:rFonts w:ascii="Palatino Linotype" w:hAnsi="Palatino Linotype"/>
          <w:sz w:val="24"/>
          <w:szCs w:val="24"/>
        </w:rPr>
      </w:pPr>
      <w:r w:rsidRPr="00764D64">
        <w:rPr>
          <w:rFonts w:ascii="Palatino Linotype" w:hAnsi="Palatino Linotype"/>
          <w:sz w:val="24"/>
          <w:szCs w:val="24"/>
        </w:rPr>
        <w:t xml:space="preserve">Agree to purchase telecommunications </w:t>
      </w:r>
      <w:r w:rsidR="004D3C12" w:rsidRPr="00764D64">
        <w:rPr>
          <w:rFonts w:ascii="Palatino Linotype" w:hAnsi="Palatino Linotype"/>
          <w:sz w:val="24"/>
          <w:szCs w:val="24"/>
        </w:rPr>
        <w:t>and</w:t>
      </w:r>
      <w:r w:rsidRPr="00764D64">
        <w:rPr>
          <w:rFonts w:ascii="Palatino Linotype" w:hAnsi="Palatino Linotype"/>
          <w:sz w:val="24"/>
          <w:szCs w:val="24"/>
        </w:rPr>
        <w:t xml:space="preserve"> information services from the cooperative in accordance with the established rates, terms and conditions, as well as pay other charges for telecommunications services the member </w:t>
      </w:r>
      <w:r w:rsidR="00322A40" w:rsidRPr="00764D64">
        <w:rPr>
          <w:rFonts w:ascii="Palatino Linotype" w:hAnsi="Palatino Linotype"/>
          <w:sz w:val="24"/>
          <w:szCs w:val="24"/>
        </w:rPr>
        <w:t>uses,</w:t>
      </w:r>
      <w:r w:rsidRPr="00764D64">
        <w:rPr>
          <w:rFonts w:ascii="Palatino Linotype" w:hAnsi="Palatino Linotype"/>
          <w:sz w:val="24"/>
          <w:szCs w:val="24"/>
        </w:rPr>
        <w:t xml:space="preserve"> and the Cooperative is obligated by law or contract to collect.</w:t>
      </w:r>
    </w:p>
    <w:p w14:paraId="3869BD0E" w14:textId="28EDAEA0" w:rsidR="00785D7B" w:rsidRPr="00785D7B" w:rsidRDefault="00785D7B" w:rsidP="00785D7B">
      <w:pPr>
        <w:numPr>
          <w:ilvl w:val="3"/>
          <w:numId w:val="2"/>
        </w:numPr>
        <w:rPr>
          <w:rFonts w:ascii="Palatino Linotype" w:hAnsi="Palatino Linotype"/>
          <w:sz w:val="24"/>
          <w:szCs w:val="24"/>
        </w:rPr>
      </w:pPr>
      <w:r w:rsidRPr="00785D7B">
        <w:rPr>
          <w:rFonts w:ascii="Palatino Linotype" w:hAnsi="Palatino Linotype"/>
          <w:sz w:val="24"/>
          <w:szCs w:val="24"/>
        </w:rPr>
        <w:t>Providing a continuing revenue stream for the Cooperative. (The Board will determine under rules of general application the types and amounts of revenue stream or the types and amo</w:t>
      </w:r>
      <w:r w:rsidR="00DD3C6F">
        <w:rPr>
          <w:rFonts w:ascii="Palatino Linotype" w:hAnsi="Palatino Linotype"/>
          <w:sz w:val="24"/>
          <w:szCs w:val="24"/>
        </w:rPr>
        <w:t>un</w:t>
      </w:r>
      <w:r w:rsidRPr="00785D7B">
        <w:rPr>
          <w:rFonts w:ascii="Palatino Linotype" w:hAnsi="Palatino Linotype"/>
          <w:sz w:val="24"/>
          <w:szCs w:val="24"/>
        </w:rPr>
        <w:t>ts of equity account that give rise to the privileges and obligations of membership.), and</w:t>
      </w:r>
    </w:p>
    <w:p w14:paraId="4B868D63" w14:textId="77777777" w:rsidR="00785D7B" w:rsidRPr="003D2726" w:rsidRDefault="00785D7B" w:rsidP="00785D7B">
      <w:pPr>
        <w:numPr>
          <w:ilvl w:val="3"/>
          <w:numId w:val="2"/>
        </w:numPr>
        <w:rPr>
          <w:rFonts w:ascii="Palatino Linotype" w:hAnsi="Palatino Linotype"/>
          <w:sz w:val="24"/>
          <w:szCs w:val="24"/>
        </w:rPr>
      </w:pPr>
      <w:r w:rsidRPr="003D2726">
        <w:rPr>
          <w:rFonts w:ascii="Palatino Linotype" w:hAnsi="Palatino Linotype"/>
          <w:sz w:val="24"/>
          <w:szCs w:val="24"/>
        </w:rPr>
        <w:t>Receiving services within the territorial allocation area approved by the Public Utility Commissioner.</w:t>
      </w:r>
    </w:p>
    <w:p w14:paraId="1C866B38" w14:textId="0C6E1982" w:rsidR="00785D7B" w:rsidRPr="00F12610" w:rsidRDefault="00785D7B" w:rsidP="00F12610">
      <w:pPr>
        <w:pStyle w:val="ListParagraph"/>
        <w:numPr>
          <w:ilvl w:val="2"/>
          <w:numId w:val="2"/>
        </w:numPr>
        <w:jc w:val="both"/>
        <w:rPr>
          <w:rFonts w:ascii="Palatino Linotype" w:hAnsi="Palatino Linotype"/>
          <w:sz w:val="24"/>
          <w:szCs w:val="24"/>
        </w:rPr>
      </w:pPr>
      <w:r w:rsidRPr="00F12610">
        <w:rPr>
          <w:rFonts w:ascii="Palatino Linotype" w:hAnsi="Palatino Linotype"/>
          <w:sz w:val="24"/>
          <w:szCs w:val="24"/>
        </w:rPr>
        <w:lastRenderedPageBreak/>
        <w:t xml:space="preserve">Exchange and interexchange carriers who participate with the Cooperative in the provision of telecommunications </w:t>
      </w:r>
      <w:r w:rsidR="009F2766" w:rsidRPr="009F2766">
        <w:rPr>
          <w:rFonts w:ascii="Palatino Linotype" w:hAnsi="Palatino Linotype"/>
          <w:sz w:val="24"/>
          <w:szCs w:val="24"/>
        </w:rPr>
        <w:t>or</w:t>
      </w:r>
      <w:r w:rsidRPr="009F2766">
        <w:rPr>
          <w:rFonts w:ascii="Palatino Linotype" w:hAnsi="Palatino Linotype"/>
          <w:sz w:val="24"/>
          <w:szCs w:val="24"/>
        </w:rPr>
        <w:t xml:space="preserve"> information services</w:t>
      </w:r>
      <w:r w:rsidRPr="00C73847">
        <w:rPr>
          <w:rFonts w:ascii="Palatino Linotype" w:hAnsi="Palatino Linotype"/>
          <w:color w:val="00B0F0"/>
          <w:sz w:val="24"/>
          <w:szCs w:val="24"/>
        </w:rPr>
        <w:t xml:space="preserve"> </w:t>
      </w:r>
      <w:r w:rsidRPr="00F12610">
        <w:rPr>
          <w:rFonts w:ascii="Palatino Linotype" w:hAnsi="Palatino Linotype"/>
          <w:sz w:val="24"/>
          <w:szCs w:val="24"/>
        </w:rPr>
        <w:t>to members are neither members nor patrons by virtue of division of revenue contracts. "Resellers" shall neither be members nor entitled to capital credits, regardless whether said services are provided to members. As used herein, “Resellers” means, but is not limited to:</w:t>
      </w:r>
    </w:p>
    <w:p w14:paraId="4315B98F" w14:textId="275F209F" w:rsidR="00F12610" w:rsidRPr="00F12610" w:rsidRDefault="00F12610" w:rsidP="00F12610">
      <w:pPr>
        <w:numPr>
          <w:ilvl w:val="3"/>
          <w:numId w:val="2"/>
        </w:numPr>
        <w:jc w:val="both"/>
        <w:rPr>
          <w:rFonts w:ascii="Palatino Linotype" w:hAnsi="Palatino Linotype"/>
          <w:sz w:val="24"/>
          <w:szCs w:val="24"/>
        </w:rPr>
      </w:pPr>
      <w:r w:rsidRPr="00F12610">
        <w:rPr>
          <w:rFonts w:ascii="Palatino Linotype" w:hAnsi="Palatino Linotype"/>
          <w:sz w:val="24"/>
          <w:szCs w:val="24"/>
        </w:rPr>
        <w:t>Any telecommunications carrier providing telecommunications service obtained by interconnection with the Company' s local exchange network; and</w:t>
      </w:r>
    </w:p>
    <w:p w14:paraId="337C84E2" w14:textId="77777777" w:rsidR="00F12610" w:rsidRPr="00F12610" w:rsidRDefault="00F12610" w:rsidP="00F12610">
      <w:pPr>
        <w:numPr>
          <w:ilvl w:val="3"/>
          <w:numId w:val="2"/>
        </w:numPr>
        <w:jc w:val="both"/>
        <w:rPr>
          <w:rFonts w:ascii="Palatino Linotype" w:hAnsi="Palatino Linotype"/>
          <w:sz w:val="24"/>
          <w:szCs w:val="24"/>
        </w:rPr>
      </w:pPr>
      <w:r w:rsidRPr="00F12610">
        <w:rPr>
          <w:rFonts w:ascii="Palatino Linotype" w:hAnsi="Palatino Linotype"/>
          <w:sz w:val="24"/>
          <w:szCs w:val="24"/>
        </w:rPr>
        <w:t>Shared telecommunications service providers.</w:t>
      </w:r>
    </w:p>
    <w:p w14:paraId="4B029516" w14:textId="77777777" w:rsidR="00F12610" w:rsidRPr="00F12610" w:rsidRDefault="00F12610" w:rsidP="00F12610">
      <w:pPr>
        <w:jc w:val="both"/>
        <w:rPr>
          <w:rFonts w:ascii="Palatino Linotype" w:hAnsi="Palatino Linotype"/>
          <w:sz w:val="24"/>
          <w:szCs w:val="24"/>
        </w:rPr>
      </w:pPr>
    </w:p>
    <w:p w14:paraId="4FC95172" w14:textId="1C2EFB5D" w:rsidR="00F12610" w:rsidRPr="00F12610" w:rsidRDefault="00F12610" w:rsidP="004B55F5">
      <w:pPr>
        <w:numPr>
          <w:ilvl w:val="1"/>
          <w:numId w:val="2"/>
        </w:numPr>
        <w:ind w:left="142"/>
        <w:jc w:val="both"/>
        <w:rPr>
          <w:rFonts w:ascii="Palatino Linotype" w:hAnsi="Palatino Linotype"/>
          <w:sz w:val="24"/>
          <w:szCs w:val="24"/>
        </w:rPr>
      </w:pPr>
      <w:r w:rsidRPr="00F12610">
        <w:rPr>
          <w:rFonts w:ascii="Palatino Linotype" w:hAnsi="Palatino Linotype"/>
          <w:sz w:val="24"/>
          <w:szCs w:val="24"/>
          <w:u w:val="thick"/>
        </w:rPr>
        <w:t>Purchase of Services</w:t>
      </w:r>
      <w:r w:rsidRPr="00F12610">
        <w:rPr>
          <w:rFonts w:ascii="Palatino Linotype" w:hAnsi="Palatino Linotype"/>
          <w:sz w:val="24"/>
          <w:szCs w:val="24"/>
        </w:rPr>
        <w:t xml:space="preserve">.  </w:t>
      </w:r>
      <w:r w:rsidR="00322A40" w:rsidRPr="00F12610">
        <w:rPr>
          <w:rFonts w:ascii="Palatino Linotype" w:hAnsi="Palatino Linotype"/>
          <w:sz w:val="24"/>
          <w:szCs w:val="24"/>
        </w:rPr>
        <w:t>Each person who applies</w:t>
      </w:r>
      <w:r w:rsidRPr="00F12610">
        <w:rPr>
          <w:rFonts w:ascii="Palatino Linotype" w:hAnsi="Palatino Linotype"/>
          <w:sz w:val="24"/>
          <w:szCs w:val="24"/>
        </w:rPr>
        <w:t xml:space="preserve"> </w:t>
      </w:r>
      <w:r w:rsidR="00322A40" w:rsidRPr="00F12610">
        <w:rPr>
          <w:rFonts w:ascii="Palatino Linotype" w:hAnsi="Palatino Linotype"/>
          <w:sz w:val="24"/>
          <w:szCs w:val="24"/>
        </w:rPr>
        <w:t>for service shall</w:t>
      </w:r>
      <w:r w:rsidRPr="00F12610">
        <w:rPr>
          <w:rFonts w:ascii="Palatino Linotype" w:hAnsi="Palatino Linotype"/>
          <w:sz w:val="24"/>
          <w:szCs w:val="24"/>
        </w:rPr>
        <w:t xml:space="preserve">, as </w:t>
      </w:r>
      <w:r w:rsidR="00322A40" w:rsidRPr="00F12610">
        <w:rPr>
          <w:rFonts w:ascii="Palatino Linotype" w:hAnsi="Palatino Linotype"/>
          <w:sz w:val="24"/>
          <w:szCs w:val="24"/>
        </w:rPr>
        <w:t>soon a; service</w:t>
      </w:r>
      <w:r w:rsidRPr="00F12610">
        <w:rPr>
          <w:rFonts w:ascii="Palatino Linotype" w:hAnsi="Palatino Linotype"/>
          <w:sz w:val="24"/>
          <w:szCs w:val="24"/>
        </w:rPr>
        <w:t xml:space="preserve"> is available, take service from the Cooperative.  The </w:t>
      </w:r>
      <w:r w:rsidR="00322A40" w:rsidRPr="00F12610">
        <w:rPr>
          <w:rFonts w:ascii="Palatino Linotype" w:hAnsi="Palatino Linotype"/>
          <w:sz w:val="24"/>
          <w:szCs w:val="24"/>
        </w:rPr>
        <w:t>members shall pay therefor monthly at</w:t>
      </w:r>
      <w:r w:rsidRPr="00F12610">
        <w:rPr>
          <w:rFonts w:ascii="Palatino Linotype" w:hAnsi="Palatino Linotype"/>
          <w:sz w:val="24"/>
          <w:szCs w:val="24"/>
        </w:rPr>
        <w:t xml:space="preserve"> rates in accordance with either established rates as fixed by the Board, or, for the services rendered by other carriers, at the rate which the Cooperative is obliged to bill and collect by contractual arrangements with other carriers. It is expressly understood that the net savings received by the Cooperative for providing telecommw1ications and </w:t>
      </w:r>
      <w:r w:rsidR="00322A40" w:rsidRPr="00F12610">
        <w:rPr>
          <w:rFonts w:ascii="Palatino Linotype" w:hAnsi="Palatino Linotype"/>
          <w:sz w:val="24"/>
          <w:szCs w:val="24"/>
        </w:rPr>
        <w:t>informational services to its members in</w:t>
      </w:r>
      <w:r w:rsidRPr="00F12610">
        <w:rPr>
          <w:rFonts w:ascii="Palatino Linotype" w:hAnsi="Palatino Linotype"/>
          <w:sz w:val="24"/>
          <w:szCs w:val="24"/>
        </w:rPr>
        <w:t xml:space="preserve"> excess of cost are furnished by members from the moment of receipt as capital, and each member shall be credited with the capital so furnished as provided in these Bylaws. </w:t>
      </w:r>
      <w:r w:rsidR="00322A40" w:rsidRPr="00F12610">
        <w:rPr>
          <w:rFonts w:ascii="Palatino Linotype" w:hAnsi="Palatino Linotype"/>
          <w:sz w:val="24"/>
          <w:szCs w:val="24"/>
        </w:rPr>
        <w:t>However, the</w:t>
      </w:r>
      <w:r w:rsidRPr="00F12610">
        <w:rPr>
          <w:rFonts w:ascii="Palatino Linotype" w:hAnsi="Palatino Linotype"/>
          <w:sz w:val="24"/>
          <w:szCs w:val="24"/>
        </w:rPr>
        <w:t xml:space="preserve"> Cooperative is not obligated to furnish such credits for those services which are not billed and collected by contractual arrangements with other carriers, even when such services are partially rendered over the facilities of the </w:t>
      </w:r>
      <w:r w:rsidR="00322A40" w:rsidRPr="00F12610">
        <w:rPr>
          <w:rFonts w:ascii="Palatino Linotype" w:hAnsi="Palatino Linotype"/>
          <w:sz w:val="24"/>
          <w:szCs w:val="24"/>
        </w:rPr>
        <w:t>Cooperative.</w:t>
      </w:r>
      <w:r w:rsidRPr="00F12610">
        <w:rPr>
          <w:rFonts w:ascii="Palatino Linotype" w:hAnsi="Palatino Linotype"/>
          <w:sz w:val="24"/>
          <w:szCs w:val="24"/>
        </w:rPr>
        <w:t xml:space="preserve"> Each member also </w:t>
      </w:r>
      <w:r w:rsidR="00322A40" w:rsidRPr="00F12610">
        <w:rPr>
          <w:rFonts w:ascii="Palatino Linotype" w:hAnsi="Palatino Linotype"/>
          <w:sz w:val="24"/>
          <w:szCs w:val="24"/>
        </w:rPr>
        <w:t>agrees to pay such other</w:t>
      </w:r>
      <w:r w:rsidRPr="00F12610">
        <w:rPr>
          <w:rFonts w:ascii="Palatino Linotype" w:hAnsi="Palatino Linotype"/>
          <w:sz w:val="24"/>
          <w:szCs w:val="24"/>
        </w:rPr>
        <w:t xml:space="preserve"> amounts as may be owed by him to the Cooperative as and when the same shall become due and payable.</w:t>
      </w:r>
    </w:p>
    <w:p w14:paraId="79465176" w14:textId="0024C39D" w:rsidR="00F12610" w:rsidRPr="00F12610" w:rsidRDefault="00F12610" w:rsidP="004B55F5">
      <w:pPr>
        <w:numPr>
          <w:ilvl w:val="1"/>
          <w:numId w:val="2"/>
        </w:numPr>
        <w:ind w:left="142"/>
        <w:jc w:val="both"/>
        <w:rPr>
          <w:rFonts w:ascii="Palatino Linotype" w:hAnsi="Palatino Linotype"/>
          <w:sz w:val="24"/>
          <w:szCs w:val="24"/>
        </w:rPr>
      </w:pPr>
      <w:r w:rsidRPr="00F12610">
        <w:rPr>
          <w:rFonts w:ascii="Palatino Linotype" w:hAnsi="Palatino Linotype"/>
          <w:sz w:val="24"/>
          <w:szCs w:val="24"/>
          <w:u w:val="thick"/>
        </w:rPr>
        <w:t>Transferability</w:t>
      </w:r>
      <w:r w:rsidRPr="00F12610">
        <w:rPr>
          <w:rFonts w:ascii="Palatino Linotype" w:hAnsi="Palatino Linotype"/>
          <w:sz w:val="24"/>
          <w:szCs w:val="24"/>
        </w:rPr>
        <w:t xml:space="preserve"> </w:t>
      </w:r>
      <w:r w:rsidRPr="00F12610">
        <w:rPr>
          <w:rFonts w:ascii="Palatino Linotype" w:hAnsi="Palatino Linotype"/>
          <w:sz w:val="24"/>
          <w:szCs w:val="24"/>
          <w:u w:val="thick"/>
        </w:rPr>
        <w:t>of Membership.</w:t>
      </w:r>
      <w:r w:rsidRPr="00F12610">
        <w:rPr>
          <w:rFonts w:ascii="Palatino Linotype" w:hAnsi="Palatino Linotype"/>
          <w:sz w:val="24"/>
          <w:szCs w:val="24"/>
        </w:rPr>
        <w:t xml:space="preserve"> Evidence of membership shall be in such form, including but not limited to a receipt for payment of the membership fee, as the Board of Directors may determine from time to </w:t>
      </w:r>
      <w:r w:rsidR="00322A40" w:rsidRPr="00F12610">
        <w:rPr>
          <w:rFonts w:ascii="Palatino Linotype" w:hAnsi="Palatino Linotype"/>
          <w:sz w:val="24"/>
          <w:szCs w:val="24"/>
        </w:rPr>
        <w:t>time.</w:t>
      </w:r>
      <w:r w:rsidRPr="00F12610">
        <w:rPr>
          <w:rFonts w:ascii="Palatino Linotype" w:hAnsi="Palatino Linotype"/>
          <w:sz w:val="24"/>
          <w:szCs w:val="24"/>
        </w:rPr>
        <w:t xml:space="preserve"> Membership in the Cooperative shall not be transferable.</w:t>
      </w:r>
    </w:p>
    <w:p w14:paraId="19B00DE9" w14:textId="77777777" w:rsidR="00F12610" w:rsidRPr="00F12610" w:rsidRDefault="00F12610" w:rsidP="00F12610">
      <w:pPr>
        <w:jc w:val="both"/>
        <w:rPr>
          <w:rFonts w:ascii="Palatino Linotype" w:hAnsi="Palatino Linotype"/>
          <w:sz w:val="24"/>
          <w:szCs w:val="24"/>
        </w:rPr>
      </w:pPr>
    </w:p>
    <w:p w14:paraId="121268CE" w14:textId="77777777" w:rsidR="00F12610" w:rsidRPr="00F12610" w:rsidRDefault="00F12610" w:rsidP="004B55F5">
      <w:pPr>
        <w:numPr>
          <w:ilvl w:val="1"/>
          <w:numId w:val="2"/>
        </w:numPr>
        <w:ind w:left="142"/>
        <w:jc w:val="both"/>
        <w:rPr>
          <w:rFonts w:ascii="Palatino Linotype" w:hAnsi="Palatino Linotype"/>
          <w:sz w:val="24"/>
          <w:szCs w:val="24"/>
        </w:rPr>
      </w:pPr>
      <w:r w:rsidRPr="00F12610">
        <w:rPr>
          <w:rFonts w:ascii="Palatino Linotype" w:hAnsi="Palatino Linotype"/>
          <w:sz w:val="24"/>
          <w:szCs w:val="24"/>
          <w:u w:val="thick"/>
        </w:rPr>
        <w:t>Termination</w:t>
      </w:r>
      <w:r w:rsidRPr="00F12610">
        <w:rPr>
          <w:rFonts w:ascii="Palatino Linotype" w:hAnsi="Palatino Linotype"/>
          <w:sz w:val="24"/>
          <w:szCs w:val="24"/>
        </w:rPr>
        <w:t xml:space="preserve"> </w:t>
      </w:r>
      <w:r w:rsidRPr="00F12610">
        <w:rPr>
          <w:rFonts w:ascii="Palatino Linotype" w:hAnsi="Palatino Linotype"/>
          <w:sz w:val="24"/>
          <w:szCs w:val="24"/>
          <w:u w:val="thick"/>
        </w:rPr>
        <w:t>of Membership.</w:t>
      </w:r>
    </w:p>
    <w:p w14:paraId="674B7369" w14:textId="77777777" w:rsidR="00F12610" w:rsidRPr="00F12610" w:rsidRDefault="00F12610" w:rsidP="00F12610">
      <w:pPr>
        <w:jc w:val="both"/>
        <w:rPr>
          <w:rFonts w:ascii="Palatino Linotype" w:hAnsi="Palatino Linotype"/>
          <w:sz w:val="24"/>
          <w:szCs w:val="24"/>
        </w:rPr>
      </w:pPr>
    </w:p>
    <w:p w14:paraId="5180170F" w14:textId="5F95C2EF" w:rsidR="00F12610" w:rsidRPr="00764D64" w:rsidRDefault="00F12610" w:rsidP="00F12610">
      <w:pPr>
        <w:numPr>
          <w:ilvl w:val="2"/>
          <w:numId w:val="2"/>
        </w:numPr>
        <w:jc w:val="both"/>
        <w:rPr>
          <w:rFonts w:ascii="Palatino Linotype" w:hAnsi="Palatino Linotype"/>
          <w:sz w:val="24"/>
          <w:szCs w:val="24"/>
        </w:rPr>
      </w:pPr>
      <w:r w:rsidRPr="00764D64">
        <w:rPr>
          <w:rFonts w:ascii="Palatino Linotype" w:hAnsi="Palatino Linotype"/>
          <w:sz w:val="24"/>
          <w:szCs w:val="24"/>
        </w:rPr>
        <w:lastRenderedPageBreak/>
        <w:t xml:space="preserve">A member may voluntarily </w:t>
      </w:r>
      <w:r w:rsidR="00322A40" w:rsidRPr="00764D64">
        <w:rPr>
          <w:rFonts w:ascii="Palatino Linotype" w:hAnsi="Palatino Linotype"/>
          <w:sz w:val="24"/>
          <w:szCs w:val="24"/>
        </w:rPr>
        <w:t>terminate membership</w:t>
      </w:r>
      <w:r w:rsidRPr="00764D64">
        <w:rPr>
          <w:rFonts w:ascii="Palatino Linotype" w:hAnsi="Palatino Linotype"/>
          <w:sz w:val="24"/>
          <w:szCs w:val="24"/>
        </w:rPr>
        <w:t xml:space="preserve"> in the Cooperative by discontinuing all services. The Cooperative may administratively terminate the membership of a member if:</w:t>
      </w:r>
    </w:p>
    <w:p w14:paraId="64A90E9F" w14:textId="6A60F6F5" w:rsidR="00F12610" w:rsidRPr="00F12610" w:rsidRDefault="00F12610" w:rsidP="00F12610">
      <w:pPr>
        <w:numPr>
          <w:ilvl w:val="3"/>
          <w:numId w:val="2"/>
        </w:numPr>
        <w:jc w:val="both"/>
        <w:rPr>
          <w:rFonts w:ascii="Palatino Linotype" w:hAnsi="Palatino Linotype"/>
          <w:sz w:val="24"/>
          <w:szCs w:val="24"/>
        </w:rPr>
      </w:pPr>
      <w:r w:rsidRPr="00F12610">
        <w:rPr>
          <w:rFonts w:ascii="Palatino Linotype" w:hAnsi="Palatino Linotype"/>
          <w:sz w:val="24"/>
          <w:szCs w:val="24"/>
        </w:rPr>
        <w:t>The member, for a period of 30 days after service is available, has not permitted the installation of service, or</w:t>
      </w:r>
    </w:p>
    <w:p w14:paraId="44A2DEBA" w14:textId="77777777" w:rsidR="00F12610" w:rsidRPr="00F12610" w:rsidRDefault="00F12610" w:rsidP="00F12610">
      <w:pPr>
        <w:numPr>
          <w:ilvl w:val="3"/>
          <w:numId w:val="2"/>
        </w:numPr>
        <w:jc w:val="both"/>
        <w:rPr>
          <w:rFonts w:ascii="Palatino Linotype" w:hAnsi="Palatino Linotype"/>
          <w:sz w:val="24"/>
          <w:szCs w:val="24"/>
        </w:rPr>
      </w:pPr>
      <w:r w:rsidRPr="00F12610">
        <w:rPr>
          <w:rFonts w:ascii="Palatino Linotype" w:hAnsi="Palatino Linotype"/>
          <w:sz w:val="24"/>
          <w:szCs w:val="24"/>
        </w:rPr>
        <w:t>If the member has ceased to purchase service from the Cooperative,</w:t>
      </w:r>
    </w:p>
    <w:p w14:paraId="45808F35" w14:textId="12B146B8" w:rsidR="00F12610" w:rsidRPr="00F12610" w:rsidRDefault="00F12610" w:rsidP="00C779AF">
      <w:pPr>
        <w:ind w:left="1440" w:firstLine="720"/>
        <w:jc w:val="both"/>
        <w:rPr>
          <w:rFonts w:ascii="Palatino Linotype" w:hAnsi="Palatino Linotype"/>
          <w:sz w:val="24"/>
          <w:szCs w:val="24"/>
        </w:rPr>
      </w:pPr>
      <w:r w:rsidRPr="00F12610">
        <w:rPr>
          <w:rFonts w:ascii="Palatino Linotype" w:hAnsi="Palatino Linotype"/>
          <w:sz w:val="24"/>
          <w:szCs w:val="24"/>
        </w:rPr>
        <w:t>or</w:t>
      </w:r>
    </w:p>
    <w:p w14:paraId="7002C702" w14:textId="77777777" w:rsidR="00F12610" w:rsidRPr="00F12610" w:rsidRDefault="00F12610" w:rsidP="00F12610">
      <w:pPr>
        <w:numPr>
          <w:ilvl w:val="3"/>
          <w:numId w:val="2"/>
        </w:numPr>
        <w:jc w:val="both"/>
        <w:rPr>
          <w:rFonts w:ascii="Palatino Linotype" w:hAnsi="Palatino Linotype"/>
          <w:sz w:val="24"/>
          <w:szCs w:val="24"/>
        </w:rPr>
      </w:pPr>
      <w:r w:rsidRPr="00F12610">
        <w:rPr>
          <w:rFonts w:ascii="Palatino Linotype" w:hAnsi="Palatino Linotype"/>
          <w:sz w:val="24"/>
          <w:szCs w:val="24"/>
        </w:rPr>
        <w:t>If the member fails to make payments for service or otherwise violates the terms and provisions of the Bylaws or the rules and regulations duly promulgated by the Cooperative.</w:t>
      </w:r>
    </w:p>
    <w:p w14:paraId="35998100" w14:textId="77777777" w:rsidR="00F12610" w:rsidRPr="00F12610" w:rsidRDefault="00F12610" w:rsidP="00F12610">
      <w:pPr>
        <w:jc w:val="both"/>
        <w:rPr>
          <w:rFonts w:ascii="Palatino Linotype" w:hAnsi="Palatino Linotype"/>
          <w:sz w:val="24"/>
          <w:szCs w:val="24"/>
        </w:rPr>
      </w:pPr>
    </w:p>
    <w:p w14:paraId="5CF6BEC8" w14:textId="77777777" w:rsidR="00F12610" w:rsidRPr="007F4813" w:rsidRDefault="00F12610" w:rsidP="004B55F5">
      <w:pPr>
        <w:numPr>
          <w:ilvl w:val="1"/>
          <w:numId w:val="2"/>
        </w:numPr>
        <w:ind w:left="142"/>
        <w:jc w:val="both"/>
        <w:rPr>
          <w:rFonts w:ascii="Palatino Linotype" w:hAnsi="Palatino Linotype"/>
          <w:sz w:val="24"/>
          <w:szCs w:val="24"/>
        </w:rPr>
      </w:pPr>
      <w:r w:rsidRPr="007F4813">
        <w:rPr>
          <w:rFonts w:ascii="Palatino Linotype" w:hAnsi="Palatino Linotype"/>
          <w:sz w:val="24"/>
          <w:szCs w:val="24"/>
          <w:u w:val="thick"/>
        </w:rPr>
        <w:t>Rights on Termination.</w:t>
      </w:r>
    </w:p>
    <w:p w14:paraId="0101DA13" w14:textId="77777777" w:rsidR="00F12610" w:rsidRPr="00F12610" w:rsidRDefault="00F12610" w:rsidP="00F12610">
      <w:pPr>
        <w:jc w:val="both"/>
        <w:rPr>
          <w:rFonts w:ascii="Palatino Linotype" w:hAnsi="Palatino Linotype"/>
          <w:sz w:val="24"/>
          <w:szCs w:val="24"/>
        </w:rPr>
      </w:pPr>
    </w:p>
    <w:p w14:paraId="3F17AF18" w14:textId="0D2622BB" w:rsidR="00F12610" w:rsidRPr="00F12610" w:rsidRDefault="00F12610" w:rsidP="00F12610">
      <w:pPr>
        <w:numPr>
          <w:ilvl w:val="2"/>
          <w:numId w:val="3"/>
        </w:numPr>
        <w:jc w:val="both"/>
        <w:rPr>
          <w:rFonts w:ascii="Palatino Linotype" w:hAnsi="Palatino Linotype"/>
          <w:sz w:val="24"/>
          <w:szCs w:val="24"/>
        </w:rPr>
      </w:pPr>
      <w:r w:rsidRPr="00F12610">
        <w:rPr>
          <w:rFonts w:ascii="Palatino Linotype" w:hAnsi="Palatino Linotype"/>
          <w:sz w:val="24"/>
          <w:szCs w:val="24"/>
        </w:rPr>
        <w:t xml:space="preserve">The Cooperative shall, within ninety (90) days from the date of </w:t>
      </w:r>
      <w:r w:rsidR="00322A40" w:rsidRPr="00F12610">
        <w:rPr>
          <w:rFonts w:ascii="Palatino Linotype" w:hAnsi="Palatino Linotype"/>
          <w:sz w:val="24"/>
          <w:szCs w:val="24"/>
        </w:rPr>
        <w:t>termination,</w:t>
      </w:r>
      <w:r w:rsidRPr="00F12610">
        <w:rPr>
          <w:rFonts w:ascii="Palatino Linotype" w:hAnsi="Palatino Linotype"/>
          <w:sz w:val="24"/>
          <w:szCs w:val="24"/>
        </w:rPr>
        <w:t xml:space="preserve"> </w:t>
      </w:r>
      <w:r w:rsidR="007553D1">
        <w:rPr>
          <w:rFonts w:ascii="Palatino Linotype" w:hAnsi="Palatino Linotype"/>
          <w:sz w:val="24"/>
          <w:szCs w:val="24"/>
        </w:rPr>
        <w:t>refund</w:t>
      </w:r>
      <w:r w:rsidRPr="00F12610">
        <w:rPr>
          <w:rFonts w:ascii="Palatino Linotype" w:hAnsi="Palatino Linotype"/>
          <w:sz w:val="24"/>
          <w:szCs w:val="24"/>
        </w:rPr>
        <w:t xml:space="preserve"> membership, less</w:t>
      </w:r>
      <w:r w:rsidR="002973F8" w:rsidRPr="002973F8">
        <w:rPr>
          <w:rFonts w:ascii="Times New Roman" w:eastAsia="Times New Roman" w:hAnsi="Times New Roman" w:cs="Times New Roman"/>
          <w:color w:val="545B59"/>
        </w:rPr>
        <w:t xml:space="preserve"> </w:t>
      </w:r>
      <w:r w:rsidR="002973F8" w:rsidRPr="002973F8">
        <w:rPr>
          <w:rFonts w:ascii="Palatino Linotype" w:eastAsia="Times New Roman" w:hAnsi="Palatino Linotype" w:cs="Times New Roman"/>
          <w:color w:val="545B59"/>
          <w:sz w:val="24"/>
          <w:szCs w:val="24"/>
        </w:rPr>
        <w:t>any amount remaining unpaid</w:t>
      </w:r>
      <w:r w:rsidR="007553D1">
        <w:rPr>
          <w:rFonts w:ascii="Palatino Linotype" w:eastAsia="Times New Roman" w:hAnsi="Palatino Linotype" w:cs="Times New Roman"/>
          <w:color w:val="545B59"/>
          <w:sz w:val="24"/>
          <w:szCs w:val="24"/>
        </w:rPr>
        <w:t>.</w:t>
      </w:r>
    </w:p>
    <w:p w14:paraId="5EA6EC9C" w14:textId="2E050B7C" w:rsidR="002973F8" w:rsidRPr="002973F8" w:rsidRDefault="002973F8" w:rsidP="002973F8">
      <w:pPr>
        <w:pStyle w:val="ListParagraph"/>
        <w:numPr>
          <w:ilvl w:val="2"/>
          <w:numId w:val="3"/>
        </w:numPr>
        <w:jc w:val="both"/>
        <w:rPr>
          <w:rFonts w:ascii="Palatino Linotype" w:hAnsi="Palatino Linotype"/>
          <w:sz w:val="24"/>
          <w:szCs w:val="24"/>
        </w:rPr>
      </w:pPr>
      <w:r w:rsidRPr="002973F8">
        <w:rPr>
          <w:rFonts w:ascii="Palatino Linotype" w:hAnsi="Palatino Linotype"/>
          <w:sz w:val="24"/>
          <w:szCs w:val="24"/>
        </w:rPr>
        <w:t>The rights and interests of such terminated member in the property and assets of the Cooperative shall automatically terminate except for such member ' s interest in net savings on business done with the Cooperative prior to termination of membership or such member's interest in the Cooperative ' s capital as evidenced by credits in the patronage equity account and not returned to the terminated member pursuant to Paragraph 2.8.1 above.</w:t>
      </w:r>
    </w:p>
    <w:p w14:paraId="44D0093E" w14:textId="77777777" w:rsidR="002973F8" w:rsidRPr="002973F8" w:rsidRDefault="002973F8" w:rsidP="002973F8">
      <w:pPr>
        <w:jc w:val="both"/>
        <w:rPr>
          <w:rFonts w:ascii="Palatino Linotype" w:hAnsi="Palatino Linotype"/>
          <w:sz w:val="24"/>
          <w:szCs w:val="24"/>
        </w:rPr>
      </w:pPr>
    </w:p>
    <w:p w14:paraId="7BFF70ED" w14:textId="13E311A3" w:rsidR="002973F8" w:rsidRPr="002973F8" w:rsidRDefault="002973F8" w:rsidP="002973F8">
      <w:pPr>
        <w:pStyle w:val="ListParagraph"/>
        <w:numPr>
          <w:ilvl w:val="2"/>
          <w:numId w:val="3"/>
        </w:numPr>
        <w:jc w:val="both"/>
        <w:rPr>
          <w:rFonts w:ascii="Palatino Linotype" w:hAnsi="Palatino Linotype"/>
          <w:sz w:val="24"/>
          <w:szCs w:val="24"/>
        </w:rPr>
      </w:pPr>
      <w:r>
        <w:rPr>
          <w:rFonts w:ascii="Palatino Linotype" w:hAnsi="Palatino Linotype"/>
          <w:sz w:val="24"/>
          <w:szCs w:val="24"/>
        </w:rPr>
        <w:t>T</w:t>
      </w:r>
      <w:r w:rsidRPr="002973F8">
        <w:rPr>
          <w:rFonts w:ascii="Palatino Linotype" w:hAnsi="Palatino Linotype"/>
          <w:sz w:val="24"/>
          <w:szCs w:val="24"/>
        </w:rPr>
        <w:t>ermination of membership in any manner shall not release a member or his estate from any debts due to the Cooperative.</w:t>
      </w:r>
    </w:p>
    <w:p w14:paraId="119C3966" w14:textId="77777777" w:rsidR="002973F8" w:rsidRPr="002973F8" w:rsidRDefault="002973F8" w:rsidP="002973F8">
      <w:pPr>
        <w:jc w:val="both"/>
        <w:rPr>
          <w:rFonts w:ascii="Palatino Linotype" w:hAnsi="Palatino Linotype"/>
          <w:sz w:val="24"/>
          <w:szCs w:val="24"/>
        </w:rPr>
      </w:pPr>
    </w:p>
    <w:p w14:paraId="3152B6ED" w14:textId="77777777" w:rsidR="002973F8" w:rsidRPr="002973F8" w:rsidRDefault="002973F8" w:rsidP="001910BD">
      <w:pPr>
        <w:spacing w:after="0"/>
        <w:jc w:val="center"/>
        <w:rPr>
          <w:rFonts w:ascii="Palatino Linotype" w:hAnsi="Palatino Linotype"/>
          <w:sz w:val="24"/>
          <w:szCs w:val="24"/>
        </w:rPr>
      </w:pPr>
      <w:r w:rsidRPr="002973F8">
        <w:rPr>
          <w:rFonts w:ascii="Palatino Linotype" w:hAnsi="Palatino Linotype"/>
          <w:sz w:val="24"/>
          <w:szCs w:val="24"/>
        </w:rPr>
        <w:t>ARTICLE III</w:t>
      </w:r>
    </w:p>
    <w:p w14:paraId="6A0F7A86" w14:textId="77777777" w:rsidR="002973F8" w:rsidRDefault="002973F8" w:rsidP="002973F8">
      <w:pPr>
        <w:spacing w:after="0"/>
        <w:jc w:val="center"/>
        <w:rPr>
          <w:rFonts w:ascii="Palatino Linotype" w:hAnsi="Palatino Linotype"/>
          <w:sz w:val="24"/>
          <w:szCs w:val="24"/>
        </w:rPr>
      </w:pPr>
      <w:r w:rsidRPr="002973F8">
        <w:rPr>
          <w:rFonts w:ascii="Palatino Linotype" w:hAnsi="Palatino Linotype"/>
          <w:sz w:val="24"/>
          <w:szCs w:val="24"/>
        </w:rPr>
        <w:t xml:space="preserve">RIGHTS AND LIABILITIES OF THE COOPERATIVE </w:t>
      </w:r>
    </w:p>
    <w:p w14:paraId="4D4076C4" w14:textId="1114E7DB" w:rsidR="002973F8" w:rsidRPr="002973F8" w:rsidRDefault="002973F8" w:rsidP="002973F8">
      <w:pPr>
        <w:spacing w:after="120"/>
        <w:jc w:val="center"/>
        <w:rPr>
          <w:rFonts w:ascii="Palatino Linotype" w:hAnsi="Palatino Linotype"/>
          <w:sz w:val="24"/>
          <w:szCs w:val="24"/>
        </w:rPr>
      </w:pPr>
      <w:r w:rsidRPr="002973F8">
        <w:rPr>
          <w:rFonts w:ascii="Palatino Linotype" w:hAnsi="Palatino Linotype"/>
          <w:sz w:val="24"/>
          <w:szCs w:val="24"/>
        </w:rPr>
        <w:t>AND THE MEMBERS</w:t>
      </w:r>
    </w:p>
    <w:p w14:paraId="3D1920C9" w14:textId="77777777" w:rsidR="002973F8" w:rsidRPr="002973F8" w:rsidRDefault="002973F8" w:rsidP="002973F8">
      <w:pPr>
        <w:jc w:val="both"/>
        <w:rPr>
          <w:rFonts w:ascii="Palatino Linotype" w:hAnsi="Palatino Linotype"/>
          <w:sz w:val="24"/>
          <w:szCs w:val="24"/>
        </w:rPr>
      </w:pPr>
    </w:p>
    <w:p w14:paraId="080B81DC" w14:textId="673C5850" w:rsidR="002973F8" w:rsidRPr="002973F8" w:rsidRDefault="002973F8" w:rsidP="004B55F5">
      <w:pPr>
        <w:ind w:left="144" w:hanging="720"/>
        <w:jc w:val="both"/>
        <w:rPr>
          <w:rFonts w:ascii="Palatino Linotype" w:hAnsi="Palatino Linotype"/>
          <w:sz w:val="24"/>
          <w:szCs w:val="24"/>
        </w:rPr>
      </w:pPr>
      <w:r w:rsidRPr="002973F8">
        <w:rPr>
          <w:rFonts w:ascii="Palatino Linotype" w:hAnsi="Palatino Linotype"/>
          <w:sz w:val="24"/>
          <w:szCs w:val="24"/>
        </w:rPr>
        <w:lastRenderedPageBreak/>
        <w:t>3.1</w:t>
      </w:r>
      <w:r w:rsidRPr="002973F8">
        <w:rPr>
          <w:rFonts w:ascii="Palatino Linotype" w:hAnsi="Palatino Linotype"/>
          <w:sz w:val="24"/>
          <w:szCs w:val="24"/>
        </w:rPr>
        <w:tab/>
      </w:r>
      <w:r w:rsidRPr="007F4813">
        <w:rPr>
          <w:rFonts w:ascii="Palatino Linotype" w:hAnsi="Palatino Linotype"/>
          <w:sz w:val="24"/>
          <w:szCs w:val="24"/>
          <w:u w:val="single"/>
        </w:rPr>
        <w:t>Service Obligations</w:t>
      </w:r>
      <w:r w:rsidRPr="002973F8">
        <w:rPr>
          <w:rFonts w:ascii="Palatino Linotype" w:hAnsi="Palatino Linotype"/>
          <w:sz w:val="24"/>
          <w:szCs w:val="24"/>
        </w:rPr>
        <w:t>. The Cooperative will use reasonable diligence to furnish adequate and dependable services, but it cannot and does not guarantee uninterrupted services nor will it always be able to provide every service desired by each individual member.</w:t>
      </w:r>
    </w:p>
    <w:p w14:paraId="3C81894C" w14:textId="77777777" w:rsidR="002973F8" w:rsidRPr="002973F8" w:rsidRDefault="002973F8" w:rsidP="002973F8">
      <w:pPr>
        <w:jc w:val="both"/>
        <w:rPr>
          <w:rFonts w:ascii="Palatino Linotype" w:hAnsi="Palatino Linotype"/>
          <w:sz w:val="24"/>
          <w:szCs w:val="24"/>
        </w:rPr>
      </w:pPr>
    </w:p>
    <w:p w14:paraId="507D012D" w14:textId="2A10F418" w:rsidR="002973F8" w:rsidRPr="002973F8" w:rsidRDefault="002973F8" w:rsidP="004B55F5">
      <w:pPr>
        <w:ind w:left="144" w:hanging="720"/>
        <w:jc w:val="both"/>
        <w:rPr>
          <w:rFonts w:ascii="Palatino Linotype" w:hAnsi="Palatino Linotype"/>
          <w:sz w:val="24"/>
          <w:szCs w:val="24"/>
        </w:rPr>
      </w:pPr>
      <w:r w:rsidRPr="002973F8">
        <w:rPr>
          <w:rFonts w:ascii="Palatino Linotype" w:hAnsi="Palatino Linotype"/>
          <w:sz w:val="24"/>
          <w:szCs w:val="24"/>
        </w:rPr>
        <w:t>3.2</w:t>
      </w:r>
      <w:r w:rsidRPr="002973F8">
        <w:rPr>
          <w:rFonts w:ascii="Palatino Linotype" w:hAnsi="Palatino Linotype"/>
          <w:sz w:val="24"/>
          <w:szCs w:val="24"/>
        </w:rPr>
        <w:tab/>
        <w:t xml:space="preserve">Cooperation of the Members in the Extension of Services. The cooperation of members of the Cooperative is imperative to the successful, efficient </w:t>
      </w:r>
      <w:r w:rsidR="00322A40" w:rsidRPr="002973F8">
        <w:rPr>
          <w:rFonts w:ascii="Palatino Linotype" w:hAnsi="Palatino Linotype"/>
          <w:sz w:val="24"/>
          <w:szCs w:val="24"/>
        </w:rPr>
        <w:t>and economical operation</w:t>
      </w:r>
      <w:r w:rsidRPr="002973F8">
        <w:rPr>
          <w:rFonts w:ascii="Palatino Linotype" w:hAnsi="Palatino Linotype"/>
          <w:sz w:val="24"/>
          <w:szCs w:val="24"/>
        </w:rPr>
        <w:t xml:space="preserve"> of the Cooperative. Members  who are receiving or who are requesting service shall  be deemed to have consented to the reasonable use of their real property to construct, operate, maintain, replace or enlarge telephone and/or communications lines, overhead or underground,  including all conduit, cables, wires, surface testing terminals, markers and other appurtenances under, </w:t>
      </w:r>
      <w:r w:rsidR="00322A40" w:rsidRPr="002973F8">
        <w:rPr>
          <w:rFonts w:ascii="Palatino Linotype" w:hAnsi="Palatino Linotype"/>
          <w:sz w:val="24"/>
          <w:szCs w:val="24"/>
        </w:rPr>
        <w:t>though</w:t>
      </w:r>
      <w:r w:rsidRPr="002973F8">
        <w:rPr>
          <w:rFonts w:ascii="Palatino Linotype" w:hAnsi="Palatino Linotype"/>
          <w:sz w:val="24"/>
          <w:szCs w:val="24"/>
        </w:rPr>
        <w:t>, across and upon any real property or interest therein owned or leased or controlled by said member for the furnishing of telephone or communication service to said member at no cost to the Cooperative. When requested by the Cooperative, the member does agree to execute any easement or right-of-way contract on a form to be furnished by the Cooperative.</w:t>
      </w:r>
    </w:p>
    <w:p w14:paraId="66A2E9A5" w14:textId="77777777" w:rsidR="002973F8" w:rsidRPr="002973F8" w:rsidRDefault="002973F8" w:rsidP="002973F8">
      <w:pPr>
        <w:jc w:val="both"/>
        <w:rPr>
          <w:rFonts w:ascii="Palatino Linotype" w:hAnsi="Palatino Linotype"/>
          <w:sz w:val="24"/>
          <w:szCs w:val="24"/>
        </w:rPr>
      </w:pPr>
    </w:p>
    <w:p w14:paraId="12EA5807" w14:textId="77777777" w:rsidR="002973F8" w:rsidRPr="002973F8" w:rsidRDefault="002973F8" w:rsidP="004B55F5">
      <w:pPr>
        <w:ind w:left="144" w:hanging="720"/>
        <w:jc w:val="both"/>
        <w:rPr>
          <w:rFonts w:ascii="Palatino Linotype" w:hAnsi="Palatino Linotype"/>
          <w:sz w:val="24"/>
          <w:szCs w:val="24"/>
        </w:rPr>
      </w:pPr>
      <w:r w:rsidRPr="002973F8">
        <w:rPr>
          <w:rFonts w:ascii="Palatino Linotype" w:hAnsi="Palatino Linotype"/>
          <w:sz w:val="24"/>
          <w:szCs w:val="24"/>
        </w:rPr>
        <w:t>3.3</w:t>
      </w:r>
      <w:r w:rsidRPr="002973F8">
        <w:rPr>
          <w:rFonts w:ascii="Palatino Linotype" w:hAnsi="Palatino Linotype"/>
          <w:sz w:val="24"/>
          <w:szCs w:val="24"/>
        </w:rPr>
        <w:tab/>
        <w:t>Non-liability for Debts of the Cooperative. The private property of the members shall be exempt from execution or other liability for the debts of the Cooperative, and no member shall be liable or responsible for any debts or liabilities of the Cooperative.</w:t>
      </w:r>
    </w:p>
    <w:p w14:paraId="433FCC66" w14:textId="2416CCAA" w:rsidR="002973F8" w:rsidRDefault="002973F8" w:rsidP="002973F8">
      <w:pPr>
        <w:jc w:val="both"/>
        <w:rPr>
          <w:rFonts w:ascii="Palatino Linotype" w:hAnsi="Palatino Linotype"/>
          <w:sz w:val="24"/>
          <w:szCs w:val="24"/>
        </w:rPr>
      </w:pPr>
    </w:p>
    <w:p w14:paraId="19B65E24" w14:textId="04465064" w:rsidR="00C73847" w:rsidRDefault="00C73847" w:rsidP="002973F8">
      <w:pPr>
        <w:jc w:val="both"/>
        <w:rPr>
          <w:rFonts w:ascii="Palatino Linotype" w:hAnsi="Palatino Linotype"/>
          <w:sz w:val="24"/>
          <w:szCs w:val="24"/>
        </w:rPr>
      </w:pPr>
    </w:p>
    <w:p w14:paraId="1886C07B" w14:textId="0492F259" w:rsidR="00C73847" w:rsidRDefault="00C73847" w:rsidP="002973F8">
      <w:pPr>
        <w:jc w:val="both"/>
        <w:rPr>
          <w:rFonts w:ascii="Palatino Linotype" w:hAnsi="Palatino Linotype"/>
          <w:sz w:val="24"/>
          <w:szCs w:val="24"/>
        </w:rPr>
      </w:pPr>
    </w:p>
    <w:p w14:paraId="1467F4A3" w14:textId="77777777" w:rsidR="00C73847" w:rsidRPr="002973F8" w:rsidRDefault="00C73847" w:rsidP="002973F8">
      <w:pPr>
        <w:jc w:val="both"/>
        <w:rPr>
          <w:rFonts w:ascii="Palatino Linotype" w:hAnsi="Palatino Linotype"/>
          <w:sz w:val="24"/>
          <w:szCs w:val="24"/>
        </w:rPr>
      </w:pPr>
    </w:p>
    <w:p w14:paraId="33CD2350" w14:textId="5FD07DDE" w:rsidR="002973F8" w:rsidRDefault="002973F8" w:rsidP="002973F8">
      <w:pPr>
        <w:spacing w:after="0"/>
        <w:jc w:val="center"/>
        <w:rPr>
          <w:rFonts w:ascii="Palatino Linotype" w:hAnsi="Palatino Linotype"/>
          <w:sz w:val="24"/>
          <w:szCs w:val="24"/>
        </w:rPr>
      </w:pPr>
      <w:r w:rsidRPr="002973F8">
        <w:rPr>
          <w:rFonts w:ascii="Palatino Linotype" w:hAnsi="Palatino Linotype"/>
          <w:sz w:val="24"/>
          <w:szCs w:val="24"/>
        </w:rPr>
        <w:t>ARTICLE IV</w:t>
      </w:r>
    </w:p>
    <w:p w14:paraId="01914651" w14:textId="1198F3C9" w:rsidR="002973F8" w:rsidRPr="002973F8" w:rsidRDefault="002973F8" w:rsidP="002973F8">
      <w:pPr>
        <w:jc w:val="center"/>
        <w:rPr>
          <w:rFonts w:ascii="Palatino Linotype" w:hAnsi="Palatino Linotype"/>
          <w:sz w:val="24"/>
          <w:szCs w:val="24"/>
        </w:rPr>
      </w:pPr>
      <w:r w:rsidRPr="002973F8">
        <w:rPr>
          <w:rFonts w:ascii="Palatino Linotype" w:hAnsi="Palatino Linotype"/>
          <w:sz w:val="24"/>
          <w:szCs w:val="24"/>
        </w:rPr>
        <w:t>MEETINGS OF MEMBERS</w:t>
      </w:r>
    </w:p>
    <w:p w14:paraId="3D433C0F" w14:textId="77777777" w:rsidR="002973F8" w:rsidRPr="002973F8" w:rsidRDefault="002973F8" w:rsidP="002973F8">
      <w:pPr>
        <w:jc w:val="both"/>
        <w:rPr>
          <w:rFonts w:ascii="Palatino Linotype" w:hAnsi="Palatino Linotype"/>
          <w:sz w:val="24"/>
          <w:szCs w:val="24"/>
        </w:rPr>
      </w:pPr>
    </w:p>
    <w:p w14:paraId="6FA57680" w14:textId="1AE16023" w:rsidR="00F22D9F" w:rsidRDefault="002973F8" w:rsidP="004B55F5">
      <w:pPr>
        <w:ind w:left="144" w:hanging="720"/>
        <w:jc w:val="both"/>
        <w:rPr>
          <w:rFonts w:ascii="Palatino Linotype" w:hAnsi="Palatino Linotype"/>
          <w:sz w:val="24"/>
          <w:szCs w:val="24"/>
        </w:rPr>
      </w:pPr>
      <w:r w:rsidRPr="002973F8">
        <w:rPr>
          <w:rFonts w:ascii="Palatino Linotype" w:hAnsi="Palatino Linotype"/>
          <w:sz w:val="24"/>
          <w:szCs w:val="24"/>
        </w:rPr>
        <w:t>4.1</w:t>
      </w:r>
      <w:r w:rsidRPr="002973F8">
        <w:rPr>
          <w:rFonts w:ascii="Palatino Linotype" w:hAnsi="Palatino Linotype"/>
          <w:sz w:val="24"/>
          <w:szCs w:val="24"/>
        </w:rPr>
        <w:tab/>
      </w:r>
      <w:r w:rsidRPr="007F4813">
        <w:rPr>
          <w:rFonts w:ascii="Palatino Linotype" w:hAnsi="Palatino Linotype"/>
          <w:sz w:val="24"/>
          <w:szCs w:val="24"/>
          <w:u w:val="single"/>
        </w:rPr>
        <w:t>Annual Meeting</w:t>
      </w:r>
      <w:r w:rsidRPr="002973F8">
        <w:rPr>
          <w:rFonts w:ascii="Palatino Linotype" w:hAnsi="Palatino Linotype"/>
          <w:sz w:val="24"/>
          <w:szCs w:val="24"/>
        </w:rPr>
        <w:t xml:space="preserve">. </w:t>
      </w:r>
      <w:r w:rsidR="007F4813">
        <w:rPr>
          <w:rFonts w:ascii="Palatino Linotype" w:hAnsi="Palatino Linotype"/>
          <w:sz w:val="24"/>
          <w:szCs w:val="24"/>
        </w:rPr>
        <w:t xml:space="preserve"> </w:t>
      </w:r>
      <w:r w:rsidRPr="002973F8">
        <w:rPr>
          <w:rFonts w:ascii="Palatino Linotype" w:hAnsi="Palatino Linotype"/>
          <w:sz w:val="24"/>
          <w:szCs w:val="24"/>
        </w:rPr>
        <w:t xml:space="preserve">The annual meeting of members shall be held in St. Paul, Oregon, at such place as the Board may determine and </w:t>
      </w:r>
      <w:r w:rsidRPr="009F2766">
        <w:rPr>
          <w:rFonts w:ascii="Palatino Linotype" w:hAnsi="Palatino Linotype"/>
          <w:sz w:val="24"/>
          <w:szCs w:val="24"/>
        </w:rPr>
        <w:t xml:space="preserve">within </w:t>
      </w:r>
      <w:r w:rsidR="00322A40" w:rsidRPr="009F2766">
        <w:rPr>
          <w:rFonts w:ascii="Palatino Linotype" w:hAnsi="Palatino Linotype"/>
          <w:sz w:val="24"/>
          <w:szCs w:val="24"/>
        </w:rPr>
        <w:t>forty-five</w:t>
      </w:r>
      <w:r w:rsidRPr="009F2766">
        <w:rPr>
          <w:rFonts w:ascii="Palatino Linotype" w:hAnsi="Palatino Linotype"/>
          <w:sz w:val="24"/>
          <w:szCs w:val="24"/>
        </w:rPr>
        <w:t xml:space="preserve"> (45) </w:t>
      </w:r>
      <w:r w:rsidRPr="002973F8">
        <w:rPr>
          <w:rFonts w:ascii="Palatino Linotype" w:hAnsi="Palatino Linotype"/>
          <w:sz w:val="24"/>
          <w:szCs w:val="24"/>
        </w:rPr>
        <w:t xml:space="preserve">days of the fifteenth day of February of each year. At such meeting, Board members shall be elected, </w:t>
      </w:r>
      <w:r w:rsidR="00322A40" w:rsidRPr="002973F8">
        <w:rPr>
          <w:rFonts w:ascii="Palatino Linotype" w:hAnsi="Palatino Linotype"/>
          <w:sz w:val="24"/>
          <w:szCs w:val="24"/>
        </w:rPr>
        <w:t>reports for the</w:t>
      </w:r>
      <w:r w:rsidRPr="002973F8">
        <w:rPr>
          <w:rFonts w:ascii="Palatino Linotype" w:hAnsi="Palatino Linotype"/>
          <w:sz w:val="24"/>
          <w:szCs w:val="24"/>
        </w:rPr>
        <w:t xml:space="preserve"> previous fiscal year shall be passed, and such other business as may come before the meeting shall be transacted. It shall be the responsibility of the Board to make adequate plans and preparations for the annual meeting. Failure to hold the annual </w:t>
      </w:r>
      <w:r w:rsidRPr="002973F8">
        <w:rPr>
          <w:rFonts w:ascii="Palatino Linotype" w:hAnsi="Palatino Linotype"/>
          <w:sz w:val="24"/>
          <w:szCs w:val="24"/>
        </w:rPr>
        <w:lastRenderedPageBreak/>
        <w:t>meeting at the designated time shall not work a forfeiture or dissolution of the Cooperative, nor affect the validity of any action.</w:t>
      </w:r>
    </w:p>
    <w:p w14:paraId="49EA5A33" w14:textId="77777777" w:rsidR="00C73847" w:rsidRDefault="00C73847" w:rsidP="004B55F5">
      <w:pPr>
        <w:ind w:left="144" w:hanging="720"/>
        <w:jc w:val="both"/>
        <w:rPr>
          <w:rFonts w:ascii="Palatino Linotype" w:hAnsi="Palatino Linotype"/>
          <w:sz w:val="24"/>
          <w:szCs w:val="24"/>
        </w:rPr>
      </w:pPr>
    </w:p>
    <w:p w14:paraId="15E82D79" w14:textId="3DF6DE52" w:rsidR="00AE3354" w:rsidRPr="00B21AF3" w:rsidRDefault="00AE3354" w:rsidP="00C73847">
      <w:pPr>
        <w:ind w:left="144" w:hanging="720"/>
        <w:jc w:val="both"/>
        <w:rPr>
          <w:rFonts w:ascii="Palatino Linotype" w:hAnsi="Palatino Linotype"/>
          <w:sz w:val="24"/>
          <w:szCs w:val="24"/>
        </w:rPr>
      </w:pPr>
      <w:r w:rsidRPr="00B21AF3">
        <w:rPr>
          <w:rFonts w:ascii="Palatino Linotype" w:hAnsi="Palatino Linotype"/>
          <w:sz w:val="24"/>
          <w:szCs w:val="24"/>
        </w:rPr>
        <w:t>4.2</w:t>
      </w:r>
      <w:r w:rsidRPr="00B21AF3">
        <w:rPr>
          <w:rFonts w:ascii="Palatino Linotype" w:hAnsi="Palatino Linotype"/>
          <w:sz w:val="24"/>
          <w:szCs w:val="24"/>
        </w:rPr>
        <w:tab/>
      </w:r>
      <w:r w:rsidRPr="007F4813">
        <w:rPr>
          <w:rFonts w:ascii="Palatino Linotype" w:hAnsi="Palatino Linotype"/>
          <w:sz w:val="24"/>
          <w:szCs w:val="24"/>
          <w:u w:val="single"/>
        </w:rPr>
        <w:t>Special Meetings.</w:t>
      </w:r>
      <w:r w:rsidRPr="00B21AF3">
        <w:rPr>
          <w:rFonts w:ascii="Palatino Linotype" w:hAnsi="Palatino Linotype"/>
          <w:sz w:val="24"/>
          <w:szCs w:val="24"/>
        </w:rPr>
        <w:t xml:space="preserve"> </w:t>
      </w:r>
      <w:r w:rsidR="007F4813">
        <w:rPr>
          <w:rFonts w:ascii="Palatino Linotype" w:hAnsi="Palatino Linotype"/>
          <w:sz w:val="24"/>
          <w:szCs w:val="24"/>
        </w:rPr>
        <w:t xml:space="preserve"> </w:t>
      </w:r>
      <w:r w:rsidRPr="00B21AF3">
        <w:rPr>
          <w:rFonts w:ascii="Palatino Linotype" w:hAnsi="Palatino Linotype"/>
          <w:sz w:val="24"/>
          <w:szCs w:val="24"/>
        </w:rPr>
        <w:t>Special meetings of the members may be called by resolution of the Board, or upon written request signed by any three Directors, by the President, or by not</w:t>
      </w:r>
      <w:r w:rsidR="00C73847">
        <w:rPr>
          <w:rFonts w:ascii="Palatino Linotype" w:hAnsi="Palatino Linotype"/>
          <w:sz w:val="24"/>
          <w:szCs w:val="24"/>
        </w:rPr>
        <w:t xml:space="preserve"> </w:t>
      </w:r>
      <w:r w:rsidRPr="00B21AF3">
        <w:rPr>
          <w:rFonts w:ascii="Palatino Linotype" w:hAnsi="Palatino Linotype"/>
          <w:sz w:val="24"/>
          <w:szCs w:val="24"/>
        </w:rPr>
        <w:t xml:space="preserve">less than fifty (50) members or ten percent (10%) of all members, whichever shall be the lesser, stating the business to be brought before the </w:t>
      </w:r>
      <w:r w:rsidR="00322A40" w:rsidRPr="00B21AF3">
        <w:rPr>
          <w:rFonts w:ascii="Palatino Linotype" w:hAnsi="Palatino Linotype"/>
          <w:sz w:val="24"/>
          <w:szCs w:val="24"/>
        </w:rPr>
        <w:t>meeting.</w:t>
      </w:r>
      <w:r w:rsidRPr="00B21AF3">
        <w:rPr>
          <w:rFonts w:ascii="Palatino Linotype" w:hAnsi="Palatino Linotype"/>
          <w:sz w:val="24"/>
          <w:szCs w:val="24"/>
        </w:rPr>
        <w:t xml:space="preserve"> Such special meeting shall be held within the City of St. Paul, Oregon. Calls for special meetings of the members shall specify the time, place and purpose of such meeting, and no business other than that specified in the call shall be considered at such meeting.</w:t>
      </w:r>
    </w:p>
    <w:p w14:paraId="07252A9D" w14:textId="77777777" w:rsidR="00AE3354" w:rsidRPr="00B21AF3" w:rsidRDefault="00AE3354" w:rsidP="00AE3354">
      <w:pPr>
        <w:ind w:left="720" w:hanging="720"/>
        <w:jc w:val="both"/>
        <w:rPr>
          <w:rFonts w:ascii="Palatino Linotype" w:hAnsi="Palatino Linotype"/>
          <w:sz w:val="24"/>
          <w:szCs w:val="24"/>
        </w:rPr>
      </w:pPr>
    </w:p>
    <w:p w14:paraId="4608A819" w14:textId="52FB444F" w:rsidR="00AE3354" w:rsidRDefault="00AE3354" w:rsidP="004B55F5">
      <w:pPr>
        <w:ind w:left="144" w:hanging="720"/>
        <w:jc w:val="both"/>
        <w:rPr>
          <w:rFonts w:ascii="Palatino Linotype" w:hAnsi="Palatino Linotype"/>
          <w:sz w:val="24"/>
          <w:szCs w:val="24"/>
        </w:rPr>
      </w:pPr>
      <w:r w:rsidRPr="00B21AF3">
        <w:rPr>
          <w:rFonts w:ascii="Palatino Linotype" w:hAnsi="Palatino Linotype"/>
          <w:sz w:val="24"/>
          <w:szCs w:val="24"/>
        </w:rPr>
        <w:t>4.3</w:t>
      </w:r>
      <w:r w:rsidRPr="00B21AF3">
        <w:rPr>
          <w:rFonts w:ascii="Palatino Linotype" w:hAnsi="Palatino Linotype"/>
          <w:sz w:val="24"/>
          <w:szCs w:val="24"/>
        </w:rPr>
        <w:tab/>
      </w:r>
      <w:r w:rsidRPr="007F4813">
        <w:rPr>
          <w:rFonts w:ascii="Palatino Linotype" w:hAnsi="Palatino Linotype"/>
          <w:sz w:val="24"/>
          <w:szCs w:val="24"/>
          <w:u w:val="single"/>
        </w:rPr>
        <w:t>Notices.</w:t>
      </w:r>
      <w:r w:rsidR="007F4813">
        <w:rPr>
          <w:rFonts w:ascii="Palatino Linotype" w:hAnsi="Palatino Linotype"/>
          <w:sz w:val="24"/>
          <w:szCs w:val="24"/>
        </w:rPr>
        <w:t xml:space="preserve">    </w:t>
      </w:r>
      <w:r w:rsidRPr="00B21AF3">
        <w:rPr>
          <w:rFonts w:ascii="Palatino Linotype" w:hAnsi="Palatino Linotype"/>
          <w:sz w:val="24"/>
          <w:szCs w:val="24"/>
        </w:rPr>
        <w:t xml:space="preserve">Written </w:t>
      </w:r>
      <w:r w:rsidR="009F2766">
        <w:rPr>
          <w:rFonts w:ascii="Palatino Linotype" w:hAnsi="Palatino Linotype"/>
          <w:sz w:val="24"/>
          <w:szCs w:val="24"/>
        </w:rPr>
        <w:t xml:space="preserve">or electronic transmission </w:t>
      </w:r>
      <w:r w:rsidRPr="00B21AF3">
        <w:rPr>
          <w:rFonts w:ascii="Palatino Linotype" w:hAnsi="Palatino Linotype"/>
          <w:sz w:val="24"/>
          <w:szCs w:val="24"/>
        </w:rPr>
        <w:t>notice of every annual or special meeting of the members stating the time and place, and in the case of a special meeting, the purpose thereof, shall be given to each member at such address of the member as appears on the records of the Cooperative, not less than seven days nor more than thirty (30) days prior to the date fixed for such meeting. The presence of a member at a meeting shall constitute a waiver of notice by that member. The incidental or unintended failure of any member to receive notice of an annual or special meeting of the members shall not invalidate any action which may be taken by the members at any such meeting.</w:t>
      </w:r>
    </w:p>
    <w:p w14:paraId="539C8E18" w14:textId="008E29D4" w:rsidR="00B21AF3" w:rsidRPr="00C73847" w:rsidRDefault="00B21AF3" w:rsidP="004B55F5">
      <w:pPr>
        <w:ind w:left="144" w:hanging="720"/>
        <w:jc w:val="both"/>
        <w:rPr>
          <w:rFonts w:ascii="Palatino Linotype" w:hAnsi="Palatino Linotype"/>
          <w:color w:val="C00000"/>
          <w:sz w:val="24"/>
          <w:szCs w:val="24"/>
        </w:rPr>
      </w:pPr>
      <w:r w:rsidRPr="00B21AF3">
        <w:rPr>
          <w:rFonts w:ascii="Palatino Linotype" w:hAnsi="Palatino Linotype"/>
          <w:sz w:val="24"/>
          <w:szCs w:val="24"/>
        </w:rPr>
        <w:t>4.4</w:t>
      </w:r>
      <w:r w:rsidRPr="00B21AF3">
        <w:rPr>
          <w:rFonts w:ascii="Palatino Linotype" w:hAnsi="Palatino Linotype"/>
          <w:sz w:val="24"/>
          <w:szCs w:val="24"/>
        </w:rPr>
        <w:tab/>
      </w:r>
      <w:r w:rsidRPr="007F4813">
        <w:rPr>
          <w:rFonts w:ascii="Palatino Linotype" w:hAnsi="Palatino Linotype"/>
          <w:sz w:val="24"/>
          <w:szCs w:val="24"/>
          <w:u w:val="single"/>
        </w:rPr>
        <w:t>Quorum.</w:t>
      </w:r>
      <w:r w:rsidRPr="00B21AF3">
        <w:rPr>
          <w:rFonts w:ascii="Palatino Linotype" w:hAnsi="Palatino Linotype"/>
          <w:sz w:val="24"/>
          <w:szCs w:val="24"/>
        </w:rPr>
        <w:t xml:space="preserve">      The </w:t>
      </w:r>
      <w:r w:rsidR="00322A40" w:rsidRPr="00B21AF3">
        <w:rPr>
          <w:rFonts w:ascii="Palatino Linotype" w:hAnsi="Palatino Linotype"/>
          <w:sz w:val="24"/>
          <w:szCs w:val="24"/>
        </w:rPr>
        <w:t>members present</w:t>
      </w:r>
      <w:r w:rsidRPr="00B21AF3">
        <w:rPr>
          <w:rFonts w:ascii="Palatino Linotype" w:hAnsi="Palatino Linotype"/>
          <w:sz w:val="24"/>
          <w:szCs w:val="24"/>
        </w:rPr>
        <w:t xml:space="preserve"> at any meeting shall constitute a quorum for the transaction of business. </w:t>
      </w:r>
      <w:r w:rsidRPr="0060217E">
        <w:rPr>
          <w:rFonts w:ascii="Palatino Linotype" w:hAnsi="Palatino Linotype"/>
          <w:sz w:val="24"/>
          <w:szCs w:val="24"/>
        </w:rPr>
        <w:t xml:space="preserve">At all meetings of the </w:t>
      </w:r>
      <w:r w:rsidR="00322A40" w:rsidRPr="0060217E">
        <w:rPr>
          <w:rFonts w:ascii="Palatino Linotype" w:hAnsi="Palatino Linotype"/>
          <w:sz w:val="24"/>
          <w:szCs w:val="24"/>
        </w:rPr>
        <w:t>members,</w:t>
      </w:r>
      <w:r w:rsidRPr="0060217E">
        <w:rPr>
          <w:rFonts w:ascii="Palatino Linotype" w:hAnsi="Palatino Linotype"/>
          <w:sz w:val="24"/>
          <w:szCs w:val="24"/>
        </w:rPr>
        <w:t xml:space="preserve"> the Secretary shall affix to the meeting minutes, or incorporate therein by </w:t>
      </w:r>
      <w:r w:rsidR="00322A40" w:rsidRPr="0060217E">
        <w:rPr>
          <w:rFonts w:ascii="Palatino Linotype" w:hAnsi="Palatino Linotype"/>
          <w:sz w:val="24"/>
          <w:szCs w:val="24"/>
        </w:rPr>
        <w:t>reference,</w:t>
      </w:r>
      <w:r w:rsidRPr="0060217E">
        <w:rPr>
          <w:rFonts w:ascii="Palatino Linotype" w:hAnsi="Palatino Linotype"/>
          <w:sz w:val="24"/>
          <w:szCs w:val="24"/>
        </w:rPr>
        <w:t xml:space="preserve"> a list of those members who were registered as present in person.</w:t>
      </w:r>
    </w:p>
    <w:p w14:paraId="0DC367E2" w14:textId="552B0F4B" w:rsidR="00B21AF3" w:rsidRPr="00B21AF3" w:rsidRDefault="00B21AF3" w:rsidP="004B55F5">
      <w:pPr>
        <w:ind w:left="144" w:hanging="720"/>
        <w:jc w:val="both"/>
        <w:rPr>
          <w:rFonts w:ascii="Palatino Linotype" w:hAnsi="Palatino Linotype"/>
          <w:sz w:val="24"/>
          <w:szCs w:val="24"/>
        </w:rPr>
      </w:pPr>
      <w:r w:rsidRPr="00B21AF3">
        <w:rPr>
          <w:rFonts w:ascii="Palatino Linotype" w:hAnsi="Palatino Linotype"/>
          <w:sz w:val="24"/>
          <w:szCs w:val="24"/>
        </w:rPr>
        <w:t>4.5</w:t>
      </w:r>
      <w:r w:rsidRPr="00B21AF3">
        <w:rPr>
          <w:rFonts w:ascii="Palatino Linotype" w:hAnsi="Palatino Linotype"/>
          <w:sz w:val="24"/>
          <w:szCs w:val="24"/>
        </w:rPr>
        <w:tab/>
      </w:r>
      <w:r w:rsidRPr="007F4813">
        <w:rPr>
          <w:rFonts w:ascii="Palatino Linotype" w:hAnsi="Palatino Linotype"/>
          <w:sz w:val="24"/>
          <w:szCs w:val="24"/>
          <w:u w:val="single"/>
        </w:rPr>
        <w:t>Order of Business</w:t>
      </w:r>
      <w:r w:rsidRPr="00B21AF3">
        <w:rPr>
          <w:rFonts w:ascii="Palatino Linotype" w:hAnsi="Palatino Linotype"/>
          <w:sz w:val="24"/>
          <w:szCs w:val="24"/>
        </w:rPr>
        <w:t xml:space="preserve">. The order of business at the annual meeting of the members and, so far as possible, at all other meetings of the members, shall be </w:t>
      </w:r>
      <w:r w:rsidR="00322A40" w:rsidRPr="00B21AF3">
        <w:rPr>
          <w:rFonts w:ascii="Palatino Linotype" w:hAnsi="Palatino Linotype"/>
          <w:sz w:val="24"/>
          <w:szCs w:val="24"/>
        </w:rPr>
        <w:t>essentially as</w:t>
      </w:r>
      <w:r w:rsidRPr="00B21AF3">
        <w:rPr>
          <w:rFonts w:ascii="Palatino Linotype" w:hAnsi="Palatino Linotype"/>
          <w:sz w:val="24"/>
          <w:szCs w:val="24"/>
        </w:rPr>
        <w:t xml:space="preserve"> follows, </w:t>
      </w:r>
      <w:r w:rsidR="00322A40" w:rsidRPr="00B21AF3">
        <w:rPr>
          <w:rFonts w:ascii="Palatino Linotype" w:hAnsi="Palatino Linotype"/>
          <w:sz w:val="24"/>
          <w:szCs w:val="24"/>
        </w:rPr>
        <w:t>except as</w:t>
      </w:r>
      <w:r w:rsidRPr="00B21AF3">
        <w:rPr>
          <w:rFonts w:ascii="Palatino Linotype" w:hAnsi="Palatino Linotype"/>
          <w:sz w:val="24"/>
          <w:szCs w:val="24"/>
        </w:rPr>
        <w:t xml:space="preserve"> otherwise determined by the members at such meeting:</w:t>
      </w:r>
    </w:p>
    <w:p w14:paraId="1C75045F" w14:textId="77777777" w:rsidR="00B21AF3" w:rsidRPr="00B21AF3" w:rsidRDefault="00B21AF3" w:rsidP="00B21AF3">
      <w:pPr>
        <w:ind w:left="720"/>
        <w:jc w:val="both"/>
        <w:rPr>
          <w:rFonts w:ascii="Palatino Linotype" w:hAnsi="Palatino Linotype"/>
          <w:sz w:val="24"/>
          <w:szCs w:val="24"/>
        </w:rPr>
      </w:pPr>
      <w:r w:rsidRPr="00B21AF3">
        <w:rPr>
          <w:rFonts w:ascii="Palatino Linotype" w:hAnsi="Palatino Linotype"/>
          <w:sz w:val="24"/>
          <w:szCs w:val="24"/>
        </w:rPr>
        <w:t>(1)</w:t>
      </w:r>
      <w:r w:rsidRPr="00B21AF3">
        <w:rPr>
          <w:rFonts w:ascii="Palatino Linotype" w:hAnsi="Palatino Linotype"/>
          <w:sz w:val="24"/>
          <w:szCs w:val="24"/>
        </w:rPr>
        <w:tab/>
        <w:t>Report on the number of members present in person;</w:t>
      </w:r>
    </w:p>
    <w:p w14:paraId="50357DFD" w14:textId="5F55E896" w:rsidR="00B21AF3" w:rsidRPr="00B21AF3" w:rsidRDefault="00B21AF3" w:rsidP="00B21AF3">
      <w:pPr>
        <w:ind w:left="720"/>
        <w:jc w:val="both"/>
        <w:rPr>
          <w:rFonts w:ascii="Palatino Linotype" w:hAnsi="Palatino Linotype"/>
          <w:sz w:val="24"/>
          <w:szCs w:val="24"/>
        </w:rPr>
      </w:pPr>
      <w:r w:rsidRPr="00B21AF3">
        <w:rPr>
          <w:rFonts w:ascii="Palatino Linotype" w:hAnsi="Palatino Linotype"/>
          <w:sz w:val="24"/>
          <w:szCs w:val="24"/>
        </w:rPr>
        <w:t>(2)</w:t>
      </w:r>
      <w:r w:rsidRPr="00B21AF3">
        <w:rPr>
          <w:rFonts w:ascii="Palatino Linotype" w:hAnsi="Palatino Linotype"/>
          <w:sz w:val="24"/>
          <w:szCs w:val="24"/>
        </w:rPr>
        <w:tab/>
        <w:t xml:space="preserve">Reading of the notice of the meeting and proof of the due publication or mailing thereof, or the waiver or waivers of notice of the </w:t>
      </w:r>
      <w:r w:rsidR="00322A40" w:rsidRPr="00B21AF3">
        <w:rPr>
          <w:rFonts w:ascii="Palatino Linotype" w:hAnsi="Palatino Linotype"/>
          <w:sz w:val="24"/>
          <w:szCs w:val="24"/>
        </w:rPr>
        <w:t>meeting,</w:t>
      </w:r>
      <w:r w:rsidRPr="00B21AF3">
        <w:rPr>
          <w:rFonts w:ascii="Palatino Linotype" w:hAnsi="Palatino Linotype"/>
          <w:sz w:val="24"/>
          <w:szCs w:val="24"/>
        </w:rPr>
        <w:t xml:space="preserve"> as the case may be;</w:t>
      </w:r>
    </w:p>
    <w:p w14:paraId="2F2F25B5" w14:textId="77777777" w:rsidR="00B21AF3" w:rsidRPr="00B21AF3" w:rsidRDefault="00B21AF3" w:rsidP="00B21AF3">
      <w:pPr>
        <w:ind w:left="720"/>
        <w:jc w:val="both"/>
        <w:rPr>
          <w:rFonts w:ascii="Palatino Linotype" w:hAnsi="Palatino Linotype"/>
          <w:sz w:val="24"/>
          <w:szCs w:val="24"/>
        </w:rPr>
      </w:pPr>
      <w:r w:rsidRPr="00B21AF3">
        <w:rPr>
          <w:rFonts w:ascii="Palatino Linotype" w:hAnsi="Palatino Linotype"/>
          <w:sz w:val="24"/>
          <w:szCs w:val="24"/>
        </w:rPr>
        <w:t>(3)</w:t>
      </w:r>
      <w:r w:rsidRPr="00B21AF3">
        <w:rPr>
          <w:rFonts w:ascii="Palatino Linotype" w:hAnsi="Palatino Linotype"/>
          <w:sz w:val="24"/>
          <w:szCs w:val="24"/>
        </w:rPr>
        <w:tab/>
        <w:t>Reading of unapproved minutes of previous meetings of the members and the taking of necessary action thereon;</w:t>
      </w:r>
    </w:p>
    <w:p w14:paraId="3EC65F94" w14:textId="77777777" w:rsidR="00B21AF3" w:rsidRPr="00B21AF3" w:rsidRDefault="00B21AF3" w:rsidP="00B21AF3">
      <w:pPr>
        <w:ind w:left="720"/>
        <w:jc w:val="both"/>
        <w:rPr>
          <w:rFonts w:ascii="Palatino Linotype" w:hAnsi="Palatino Linotype"/>
          <w:sz w:val="24"/>
          <w:szCs w:val="24"/>
        </w:rPr>
      </w:pPr>
      <w:r w:rsidRPr="00B21AF3">
        <w:rPr>
          <w:rFonts w:ascii="Palatino Linotype" w:hAnsi="Palatino Linotype"/>
          <w:sz w:val="24"/>
          <w:szCs w:val="24"/>
        </w:rPr>
        <w:lastRenderedPageBreak/>
        <w:t>(4)</w:t>
      </w:r>
      <w:r w:rsidRPr="00B21AF3">
        <w:rPr>
          <w:rFonts w:ascii="Palatino Linotype" w:hAnsi="Palatino Linotype"/>
          <w:sz w:val="24"/>
          <w:szCs w:val="24"/>
        </w:rPr>
        <w:tab/>
        <w:t>Presentation and consideration of reports of officers, directors and committees;</w:t>
      </w:r>
    </w:p>
    <w:p w14:paraId="5B4D8DE6" w14:textId="77777777" w:rsidR="00B21AF3" w:rsidRPr="00B21AF3" w:rsidRDefault="00B21AF3" w:rsidP="00B21AF3">
      <w:pPr>
        <w:ind w:left="720"/>
        <w:jc w:val="both"/>
        <w:rPr>
          <w:rFonts w:ascii="Palatino Linotype" w:hAnsi="Palatino Linotype"/>
          <w:sz w:val="24"/>
          <w:szCs w:val="24"/>
        </w:rPr>
      </w:pPr>
      <w:r w:rsidRPr="00B21AF3">
        <w:rPr>
          <w:rFonts w:ascii="Palatino Linotype" w:hAnsi="Palatino Linotype"/>
          <w:sz w:val="24"/>
          <w:szCs w:val="24"/>
        </w:rPr>
        <w:t>(5)</w:t>
      </w:r>
      <w:r w:rsidRPr="00B21AF3">
        <w:rPr>
          <w:rFonts w:ascii="Palatino Linotype" w:hAnsi="Palatino Linotype"/>
          <w:sz w:val="24"/>
          <w:szCs w:val="24"/>
        </w:rPr>
        <w:tab/>
        <w:t>Election of directors;</w:t>
      </w:r>
    </w:p>
    <w:p w14:paraId="4949A84A" w14:textId="77777777" w:rsidR="00B21AF3" w:rsidRPr="00B21AF3" w:rsidRDefault="00B21AF3" w:rsidP="00B21AF3">
      <w:pPr>
        <w:ind w:left="720"/>
        <w:jc w:val="both"/>
        <w:rPr>
          <w:rFonts w:ascii="Palatino Linotype" w:hAnsi="Palatino Linotype"/>
          <w:sz w:val="24"/>
          <w:szCs w:val="24"/>
        </w:rPr>
      </w:pPr>
      <w:r w:rsidRPr="00B21AF3">
        <w:rPr>
          <w:rFonts w:ascii="Palatino Linotype" w:hAnsi="Palatino Linotype"/>
          <w:sz w:val="24"/>
          <w:szCs w:val="24"/>
        </w:rPr>
        <w:t>(6)</w:t>
      </w:r>
      <w:r w:rsidRPr="00B21AF3">
        <w:rPr>
          <w:rFonts w:ascii="Palatino Linotype" w:hAnsi="Palatino Linotype"/>
          <w:sz w:val="24"/>
          <w:szCs w:val="24"/>
        </w:rPr>
        <w:tab/>
        <w:t>Unfinished business;</w:t>
      </w:r>
    </w:p>
    <w:p w14:paraId="29CA02C4" w14:textId="77777777" w:rsidR="00B21AF3" w:rsidRPr="00B21AF3" w:rsidRDefault="00B21AF3" w:rsidP="00B21AF3">
      <w:pPr>
        <w:ind w:left="720"/>
        <w:jc w:val="both"/>
        <w:rPr>
          <w:rFonts w:ascii="Palatino Linotype" w:hAnsi="Palatino Linotype"/>
          <w:sz w:val="24"/>
          <w:szCs w:val="24"/>
        </w:rPr>
      </w:pPr>
      <w:r w:rsidRPr="00B21AF3">
        <w:rPr>
          <w:rFonts w:ascii="Palatino Linotype" w:hAnsi="Palatino Linotype"/>
          <w:sz w:val="24"/>
          <w:szCs w:val="24"/>
        </w:rPr>
        <w:t>(7)</w:t>
      </w:r>
      <w:r w:rsidRPr="00B21AF3">
        <w:rPr>
          <w:rFonts w:ascii="Palatino Linotype" w:hAnsi="Palatino Linotype"/>
          <w:sz w:val="24"/>
          <w:szCs w:val="24"/>
        </w:rPr>
        <w:tab/>
        <w:t>New business;</w:t>
      </w:r>
    </w:p>
    <w:p w14:paraId="45D8D18D" w14:textId="77777777" w:rsidR="00B21AF3" w:rsidRPr="00B21AF3" w:rsidRDefault="00B21AF3" w:rsidP="00B21AF3">
      <w:pPr>
        <w:ind w:left="720"/>
        <w:jc w:val="both"/>
        <w:rPr>
          <w:rFonts w:ascii="Palatino Linotype" w:hAnsi="Palatino Linotype"/>
          <w:sz w:val="24"/>
          <w:szCs w:val="24"/>
        </w:rPr>
      </w:pPr>
      <w:r w:rsidRPr="00B21AF3">
        <w:rPr>
          <w:rFonts w:ascii="Palatino Linotype" w:hAnsi="Palatino Linotype"/>
          <w:sz w:val="24"/>
          <w:szCs w:val="24"/>
        </w:rPr>
        <w:t>(8)</w:t>
      </w:r>
      <w:r w:rsidRPr="00B21AF3">
        <w:rPr>
          <w:rFonts w:ascii="Palatino Linotype" w:hAnsi="Palatino Linotype"/>
          <w:sz w:val="24"/>
          <w:szCs w:val="24"/>
        </w:rPr>
        <w:tab/>
        <w:t>Adjournment.</w:t>
      </w:r>
    </w:p>
    <w:p w14:paraId="29EBD87A" w14:textId="77777777" w:rsidR="00B21AF3" w:rsidRPr="00B21AF3" w:rsidRDefault="00B21AF3" w:rsidP="00B21AF3">
      <w:pPr>
        <w:ind w:left="720" w:hanging="720"/>
        <w:jc w:val="both"/>
        <w:rPr>
          <w:rFonts w:ascii="Palatino Linotype" w:hAnsi="Palatino Linotype"/>
          <w:sz w:val="24"/>
          <w:szCs w:val="24"/>
        </w:rPr>
      </w:pPr>
    </w:p>
    <w:p w14:paraId="57DC9A62" w14:textId="77777777" w:rsidR="00B21AF3" w:rsidRPr="00B21AF3" w:rsidRDefault="00B21AF3" w:rsidP="004B55F5">
      <w:pPr>
        <w:ind w:left="144" w:hanging="720"/>
        <w:jc w:val="both"/>
        <w:rPr>
          <w:rFonts w:ascii="Palatino Linotype" w:hAnsi="Palatino Linotype"/>
          <w:sz w:val="24"/>
          <w:szCs w:val="24"/>
        </w:rPr>
      </w:pPr>
      <w:r w:rsidRPr="00B21AF3">
        <w:rPr>
          <w:rFonts w:ascii="Palatino Linotype" w:hAnsi="Palatino Linotype"/>
          <w:sz w:val="24"/>
          <w:szCs w:val="24"/>
        </w:rPr>
        <w:t>4.6</w:t>
      </w:r>
      <w:r w:rsidRPr="00B21AF3">
        <w:rPr>
          <w:rFonts w:ascii="Palatino Linotype" w:hAnsi="Palatino Linotype"/>
          <w:sz w:val="24"/>
          <w:szCs w:val="24"/>
        </w:rPr>
        <w:tab/>
      </w:r>
      <w:r w:rsidRPr="007F4813">
        <w:rPr>
          <w:rFonts w:ascii="Palatino Linotype" w:hAnsi="Palatino Linotype"/>
          <w:sz w:val="24"/>
          <w:szCs w:val="24"/>
          <w:u w:val="single"/>
        </w:rPr>
        <w:t>Voting.</w:t>
      </w:r>
    </w:p>
    <w:p w14:paraId="451B882E" w14:textId="77777777" w:rsidR="00B21AF3" w:rsidRPr="00B21AF3" w:rsidRDefault="00B21AF3" w:rsidP="00B21AF3">
      <w:pPr>
        <w:ind w:left="720" w:hanging="720"/>
        <w:jc w:val="both"/>
        <w:rPr>
          <w:rFonts w:ascii="Palatino Linotype" w:hAnsi="Palatino Linotype"/>
          <w:sz w:val="24"/>
          <w:szCs w:val="24"/>
        </w:rPr>
      </w:pPr>
    </w:p>
    <w:p w14:paraId="6B9C3702" w14:textId="16725FEA" w:rsidR="00B21AF3" w:rsidRPr="00B21AF3" w:rsidRDefault="00B21AF3" w:rsidP="00C73847">
      <w:pPr>
        <w:ind w:left="1440" w:hanging="720"/>
        <w:jc w:val="both"/>
        <w:rPr>
          <w:rFonts w:ascii="Palatino Linotype" w:hAnsi="Palatino Linotype"/>
          <w:sz w:val="24"/>
          <w:szCs w:val="24"/>
        </w:rPr>
      </w:pPr>
      <w:r w:rsidRPr="00B21AF3">
        <w:rPr>
          <w:rFonts w:ascii="Palatino Linotype" w:hAnsi="Palatino Linotype"/>
          <w:sz w:val="24"/>
          <w:szCs w:val="24"/>
        </w:rPr>
        <w:t>4.6.1</w:t>
      </w:r>
      <w:r w:rsidRPr="00B21AF3">
        <w:rPr>
          <w:rFonts w:ascii="Palatino Linotype" w:hAnsi="Palatino Linotype"/>
          <w:sz w:val="24"/>
          <w:szCs w:val="24"/>
        </w:rPr>
        <w:tab/>
        <w:t xml:space="preserve">Each member shall be entitled to one vote. All questions, except those involving multiple choice issues or </w:t>
      </w:r>
      <w:r w:rsidR="00322A40" w:rsidRPr="00B21AF3">
        <w:rPr>
          <w:rFonts w:ascii="Palatino Linotype" w:hAnsi="Palatino Linotype"/>
          <w:sz w:val="24"/>
          <w:szCs w:val="24"/>
        </w:rPr>
        <w:t>determinations,</w:t>
      </w:r>
      <w:r w:rsidRPr="00B21AF3">
        <w:rPr>
          <w:rFonts w:ascii="Palatino Linotype" w:hAnsi="Palatino Linotype"/>
          <w:sz w:val="24"/>
          <w:szCs w:val="24"/>
        </w:rPr>
        <w:t xml:space="preserve"> shall be decided by a vote of </w:t>
      </w:r>
      <w:proofErr w:type="gramStart"/>
      <w:r w:rsidRPr="00B21AF3">
        <w:rPr>
          <w:rFonts w:ascii="Palatino Linotype" w:hAnsi="Palatino Linotype"/>
          <w:sz w:val="24"/>
          <w:szCs w:val="24"/>
        </w:rPr>
        <w:t>a majority of</w:t>
      </w:r>
      <w:proofErr w:type="gramEnd"/>
      <w:r w:rsidRPr="00B21AF3">
        <w:rPr>
          <w:rFonts w:ascii="Palatino Linotype" w:hAnsi="Palatino Linotype"/>
          <w:sz w:val="24"/>
          <w:szCs w:val="24"/>
        </w:rPr>
        <w:t xml:space="preserve"> the members voting thereon in person except as otherwise provided by law, the Articles of Incorporation, or these Bylaws. Multiple choice issues or determinations shall be decided by a plurality vote.</w:t>
      </w:r>
    </w:p>
    <w:p w14:paraId="38AAC661" w14:textId="0AA343A6" w:rsid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4.6.2</w:t>
      </w:r>
      <w:r w:rsidRPr="00B21AF3">
        <w:rPr>
          <w:rFonts w:ascii="Palatino Linotype" w:hAnsi="Palatino Linotype"/>
          <w:sz w:val="24"/>
          <w:szCs w:val="24"/>
        </w:rPr>
        <w:tab/>
        <w:t>Voting by proxy shall not be permitted, but a member that is a corporation, association, partnership, state or government agency may designate a member or employee as a representative to cast its vote.</w:t>
      </w:r>
    </w:p>
    <w:p w14:paraId="364E661F" w14:textId="3E6ADFB0" w:rsidR="00B21AF3" w:rsidRPr="00B21AF3" w:rsidRDefault="00B21AF3" w:rsidP="00C73847">
      <w:pPr>
        <w:ind w:left="1440" w:hanging="720"/>
        <w:jc w:val="both"/>
        <w:rPr>
          <w:rFonts w:ascii="Palatino Linotype" w:hAnsi="Palatino Linotype"/>
          <w:sz w:val="24"/>
          <w:szCs w:val="24"/>
        </w:rPr>
      </w:pPr>
      <w:r w:rsidRPr="00B21AF3">
        <w:rPr>
          <w:rFonts w:ascii="Palatino Linotype" w:hAnsi="Palatino Linotype"/>
          <w:sz w:val="24"/>
          <w:szCs w:val="24"/>
        </w:rPr>
        <w:t>4.6.3</w:t>
      </w:r>
      <w:r w:rsidRPr="00B21AF3">
        <w:rPr>
          <w:rFonts w:ascii="Palatino Linotype" w:hAnsi="Palatino Linotype"/>
          <w:sz w:val="24"/>
          <w:szCs w:val="24"/>
        </w:rPr>
        <w:tab/>
        <w:t xml:space="preserve">Upon the call of any member for a vote by ballot on any issue, the vote on such matter shall be by ballot. It shall be the duty of </w:t>
      </w:r>
      <w:r w:rsidRPr="00764D64">
        <w:rPr>
          <w:rFonts w:ascii="Palatino Linotype" w:hAnsi="Palatino Linotype"/>
          <w:sz w:val="24"/>
          <w:szCs w:val="24"/>
        </w:rPr>
        <w:t xml:space="preserve">the presiding officer </w:t>
      </w:r>
      <w:r w:rsidRPr="00B21AF3">
        <w:rPr>
          <w:rFonts w:ascii="Palatino Linotype" w:hAnsi="Palatino Linotype"/>
          <w:sz w:val="24"/>
          <w:szCs w:val="24"/>
        </w:rPr>
        <w:t>to call for a vote by ballot on any matter which the presiding officer believes will be contested.</w:t>
      </w:r>
    </w:p>
    <w:p w14:paraId="78B08588" w14:textId="77777777" w:rsidR="00B21AF3" w:rsidRPr="00B21AF3" w:rsidRDefault="00B21AF3" w:rsidP="00B21AF3">
      <w:pPr>
        <w:spacing w:after="0"/>
        <w:ind w:left="1440" w:hanging="720"/>
        <w:jc w:val="both"/>
        <w:rPr>
          <w:rFonts w:ascii="Palatino Linotype" w:hAnsi="Palatino Linotype"/>
          <w:sz w:val="24"/>
          <w:szCs w:val="24"/>
        </w:rPr>
      </w:pPr>
      <w:r w:rsidRPr="00B21AF3">
        <w:rPr>
          <w:rFonts w:ascii="Palatino Linotype" w:hAnsi="Palatino Linotype"/>
          <w:sz w:val="24"/>
          <w:szCs w:val="24"/>
        </w:rPr>
        <w:t>4.6.4</w:t>
      </w:r>
      <w:r w:rsidRPr="00B21AF3">
        <w:rPr>
          <w:rFonts w:ascii="Palatino Linotype" w:hAnsi="Palatino Linotype"/>
          <w:sz w:val="24"/>
          <w:szCs w:val="24"/>
        </w:rPr>
        <w:tab/>
        <w:t>The Board of Directors may cause to be submitted by mail ballot any question to be voted at any meeting of the members including the election of directors. In such event the secretary shall cause to be mailed to each member along with the notice of the meeting, the ballot on each question and a voting envelope. The ballot may be cast only in a sealed envelope which is authenticated by the member's signature. A vote so</w:t>
      </w:r>
    </w:p>
    <w:p w14:paraId="26FF9D2E" w14:textId="2841312E" w:rsidR="00B21AF3" w:rsidRPr="00B21AF3" w:rsidRDefault="00B21AF3" w:rsidP="00B21AF3">
      <w:pPr>
        <w:spacing w:after="240"/>
        <w:ind w:left="1440"/>
        <w:jc w:val="both"/>
        <w:rPr>
          <w:rFonts w:ascii="Palatino Linotype" w:hAnsi="Palatino Linotype"/>
          <w:sz w:val="24"/>
          <w:szCs w:val="24"/>
        </w:rPr>
      </w:pPr>
      <w:r w:rsidRPr="00B21AF3">
        <w:rPr>
          <w:rFonts w:ascii="Palatino Linotype" w:hAnsi="Palatino Linotype"/>
          <w:sz w:val="24"/>
          <w:szCs w:val="24"/>
        </w:rPr>
        <w:t xml:space="preserve">cast </w:t>
      </w:r>
      <w:r w:rsidR="00322A40" w:rsidRPr="00B21AF3">
        <w:rPr>
          <w:rFonts w:ascii="Palatino Linotype" w:hAnsi="Palatino Linotype"/>
          <w:sz w:val="24"/>
          <w:szCs w:val="24"/>
        </w:rPr>
        <w:t>shall be</w:t>
      </w:r>
      <w:r w:rsidRPr="00B21AF3">
        <w:rPr>
          <w:rFonts w:ascii="Palatino Linotype" w:hAnsi="Palatino Linotype"/>
          <w:sz w:val="24"/>
          <w:szCs w:val="24"/>
        </w:rPr>
        <w:t xml:space="preserve"> </w:t>
      </w:r>
      <w:r w:rsidR="00322A40" w:rsidRPr="00B21AF3">
        <w:rPr>
          <w:rFonts w:ascii="Palatino Linotype" w:hAnsi="Palatino Linotype"/>
          <w:sz w:val="24"/>
          <w:szCs w:val="24"/>
        </w:rPr>
        <w:t>counted as</w:t>
      </w:r>
      <w:r w:rsidRPr="00B21AF3">
        <w:rPr>
          <w:rFonts w:ascii="Palatino Linotype" w:hAnsi="Palatino Linotype"/>
          <w:sz w:val="24"/>
          <w:szCs w:val="24"/>
        </w:rPr>
        <w:t xml:space="preserve"> if the </w:t>
      </w:r>
      <w:r w:rsidR="00322A40" w:rsidRPr="00B21AF3">
        <w:rPr>
          <w:rFonts w:ascii="Palatino Linotype" w:hAnsi="Palatino Linotype"/>
          <w:sz w:val="24"/>
          <w:szCs w:val="24"/>
        </w:rPr>
        <w:t>member were present and voting</w:t>
      </w:r>
      <w:r w:rsidRPr="00B21AF3">
        <w:rPr>
          <w:rFonts w:ascii="Palatino Linotype" w:hAnsi="Palatino Linotype"/>
          <w:sz w:val="24"/>
          <w:szCs w:val="24"/>
        </w:rPr>
        <w:t xml:space="preserve"> in person.</w:t>
      </w:r>
    </w:p>
    <w:p w14:paraId="373DC168" w14:textId="77777777" w:rsidR="00B21AF3" w:rsidRPr="00B21AF3" w:rsidRDefault="00B21AF3" w:rsidP="00B21AF3">
      <w:pPr>
        <w:ind w:left="1440" w:hanging="720"/>
        <w:jc w:val="both"/>
        <w:rPr>
          <w:rFonts w:ascii="Palatino Linotype" w:hAnsi="Palatino Linotype"/>
          <w:sz w:val="24"/>
          <w:szCs w:val="24"/>
        </w:rPr>
      </w:pPr>
    </w:p>
    <w:p w14:paraId="224E688C" w14:textId="20441659" w:rsidR="00B21AF3" w:rsidRPr="00B21AF3" w:rsidRDefault="00B21AF3" w:rsidP="004B55F5">
      <w:pPr>
        <w:ind w:left="-576"/>
        <w:jc w:val="both"/>
        <w:rPr>
          <w:rFonts w:ascii="Palatino Linotype" w:hAnsi="Palatino Linotype"/>
          <w:sz w:val="24"/>
          <w:szCs w:val="24"/>
        </w:rPr>
      </w:pPr>
      <w:r w:rsidRPr="00B21AF3">
        <w:rPr>
          <w:rFonts w:ascii="Palatino Linotype" w:hAnsi="Palatino Linotype"/>
          <w:sz w:val="24"/>
          <w:szCs w:val="24"/>
        </w:rPr>
        <w:lastRenderedPageBreak/>
        <w:t>4.7</w:t>
      </w:r>
      <w:r w:rsidRPr="00B21AF3">
        <w:rPr>
          <w:rFonts w:ascii="Palatino Linotype" w:hAnsi="Palatino Linotype"/>
          <w:sz w:val="24"/>
          <w:szCs w:val="24"/>
        </w:rPr>
        <w:tab/>
      </w:r>
      <w:r w:rsidRPr="007F4813">
        <w:rPr>
          <w:rFonts w:ascii="Palatino Linotype" w:hAnsi="Palatino Linotype"/>
          <w:sz w:val="24"/>
          <w:szCs w:val="24"/>
          <w:u w:val="single"/>
        </w:rPr>
        <w:t>Sale or Other Disposition of Entire Assets.</w:t>
      </w:r>
    </w:p>
    <w:p w14:paraId="65A8F78D" w14:textId="6F1A0B7A"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4.7.1</w:t>
      </w:r>
      <w:r w:rsidRPr="00B21AF3">
        <w:rPr>
          <w:rFonts w:ascii="Palatino Linotype" w:hAnsi="Palatino Linotype"/>
          <w:sz w:val="24"/>
          <w:szCs w:val="24"/>
        </w:rPr>
        <w:tab/>
        <w:t>The sale, lease, exchange or other disposition of the property and assets of the Cooperative, when made in the usual and regular course of the business of the Cooperative, may be made on such terms and conditions and for such consideration as shall be authorized by the Board; and in such case no authorization or consent of members is required.</w:t>
      </w:r>
    </w:p>
    <w:p w14:paraId="1E2DD037" w14:textId="77777777"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4.7.2</w:t>
      </w:r>
      <w:r w:rsidRPr="00B21AF3">
        <w:rPr>
          <w:rFonts w:ascii="Palatino Linotype" w:hAnsi="Palatino Linotype"/>
          <w:sz w:val="24"/>
          <w:szCs w:val="24"/>
        </w:rPr>
        <w:tab/>
        <w:t xml:space="preserve">A sale, lease, exchange or other disposition of all, or substantially all, of the property and assets, with or without the good will, of the Cooperative , if not made in the usual and regular course of its business which consists of privileges essential to the operation of providing  telecommunication and information  services  to its members , may· be made upon such terms and for such consideration as shall be authorized by affirmative vote of two-thirds (2/3) of all the members. The members may approve the sale, lease, exchange or other disposition, and may fix, or may authorize the Board to fix, any or </w:t>
      </w:r>
      <w:proofErr w:type="gramStart"/>
      <w:r w:rsidRPr="00B21AF3">
        <w:rPr>
          <w:rFonts w:ascii="Palatino Linotype" w:hAnsi="Palatino Linotype"/>
          <w:sz w:val="24"/>
          <w:szCs w:val="24"/>
        </w:rPr>
        <w:t>all of</w:t>
      </w:r>
      <w:proofErr w:type="gramEnd"/>
      <w:r w:rsidRPr="00B21AF3">
        <w:rPr>
          <w:rFonts w:ascii="Palatino Linotype" w:hAnsi="Palatino Linotype"/>
          <w:sz w:val="24"/>
          <w:szCs w:val="24"/>
        </w:rPr>
        <w:t xml:space="preserve"> the terms and conditions thereof and the consideration to be received by the Cooperative.</w:t>
      </w:r>
    </w:p>
    <w:p w14:paraId="5E998859" w14:textId="77777777" w:rsidR="00B21AF3" w:rsidRPr="00B21AF3" w:rsidRDefault="00B21AF3" w:rsidP="00B21AF3">
      <w:pPr>
        <w:ind w:left="1440" w:hanging="720"/>
        <w:jc w:val="both"/>
        <w:rPr>
          <w:rFonts w:ascii="Palatino Linotype" w:hAnsi="Palatino Linotype"/>
          <w:sz w:val="24"/>
          <w:szCs w:val="24"/>
        </w:rPr>
      </w:pPr>
    </w:p>
    <w:p w14:paraId="34620E87" w14:textId="30D411DB" w:rsidR="00B21AF3" w:rsidRDefault="00B21AF3" w:rsidP="001910BD">
      <w:pPr>
        <w:spacing w:after="0"/>
        <w:ind w:left="1440" w:hanging="720"/>
        <w:jc w:val="center"/>
        <w:rPr>
          <w:rFonts w:ascii="Palatino Linotype" w:hAnsi="Palatino Linotype"/>
          <w:sz w:val="24"/>
          <w:szCs w:val="24"/>
        </w:rPr>
      </w:pPr>
      <w:r w:rsidRPr="00B21AF3">
        <w:rPr>
          <w:rFonts w:ascii="Palatino Linotype" w:hAnsi="Palatino Linotype"/>
          <w:sz w:val="24"/>
          <w:szCs w:val="24"/>
        </w:rPr>
        <w:t>ARTICLE V</w:t>
      </w:r>
    </w:p>
    <w:p w14:paraId="7187A0AD" w14:textId="52BDDCF8" w:rsidR="00B21AF3" w:rsidRPr="00B21AF3" w:rsidRDefault="00B21AF3" w:rsidP="00B21AF3">
      <w:pPr>
        <w:ind w:left="1440" w:hanging="720"/>
        <w:jc w:val="center"/>
        <w:rPr>
          <w:rFonts w:ascii="Palatino Linotype" w:hAnsi="Palatino Linotype"/>
          <w:sz w:val="24"/>
          <w:szCs w:val="24"/>
        </w:rPr>
      </w:pPr>
      <w:r w:rsidRPr="00B21AF3">
        <w:rPr>
          <w:rFonts w:ascii="Palatino Linotype" w:hAnsi="Palatino Linotype"/>
          <w:sz w:val="24"/>
          <w:szCs w:val="24"/>
        </w:rPr>
        <w:t>BOARD OF DIRECTORS</w:t>
      </w:r>
    </w:p>
    <w:p w14:paraId="7B2BFD89" w14:textId="11FEDC48" w:rsidR="00B21AF3" w:rsidRPr="00B21AF3" w:rsidRDefault="00B21AF3" w:rsidP="004B55F5">
      <w:pPr>
        <w:ind w:left="144" w:hanging="720"/>
        <w:jc w:val="both"/>
        <w:rPr>
          <w:rFonts w:ascii="Palatino Linotype" w:hAnsi="Palatino Linotype"/>
          <w:sz w:val="24"/>
          <w:szCs w:val="24"/>
        </w:rPr>
      </w:pPr>
      <w:r w:rsidRPr="00B21AF3">
        <w:rPr>
          <w:rFonts w:ascii="Palatino Linotype" w:hAnsi="Palatino Linotype"/>
          <w:sz w:val="24"/>
          <w:szCs w:val="24"/>
        </w:rPr>
        <w:t>5.1</w:t>
      </w:r>
      <w:r w:rsidRPr="00B21AF3">
        <w:rPr>
          <w:rFonts w:ascii="Palatino Linotype" w:hAnsi="Palatino Linotype"/>
          <w:sz w:val="24"/>
          <w:szCs w:val="24"/>
        </w:rPr>
        <w:tab/>
      </w:r>
      <w:r w:rsidRPr="00605A0E">
        <w:rPr>
          <w:rFonts w:ascii="Palatino Linotype" w:hAnsi="Palatino Linotype"/>
          <w:sz w:val="24"/>
          <w:szCs w:val="24"/>
          <w:u w:val="single"/>
        </w:rPr>
        <w:t xml:space="preserve">Number. </w:t>
      </w:r>
      <w:r w:rsidR="00605A0E">
        <w:rPr>
          <w:rFonts w:ascii="Palatino Linotype" w:hAnsi="Palatino Linotype"/>
          <w:sz w:val="24"/>
          <w:szCs w:val="24"/>
        </w:rPr>
        <w:t xml:space="preserve">  </w:t>
      </w:r>
      <w:r w:rsidRPr="00B21AF3">
        <w:rPr>
          <w:rFonts w:ascii="Palatino Linotype" w:hAnsi="Palatino Linotype"/>
          <w:sz w:val="24"/>
          <w:szCs w:val="24"/>
        </w:rPr>
        <w:t xml:space="preserve">The business and affairs of the Company shall be managed by a board of five directors which shall exercise all of the powers of the Company except such as are by </w:t>
      </w:r>
      <w:r w:rsidR="00B140B4" w:rsidRPr="00B21AF3">
        <w:rPr>
          <w:rFonts w:ascii="Palatino Linotype" w:hAnsi="Palatino Linotype"/>
          <w:sz w:val="24"/>
          <w:szCs w:val="24"/>
        </w:rPr>
        <w:t>law,</w:t>
      </w:r>
      <w:r w:rsidRPr="00B21AF3">
        <w:rPr>
          <w:rFonts w:ascii="Palatino Linotype" w:hAnsi="Palatino Linotype"/>
          <w:sz w:val="24"/>
          <w:szCs w:val="24"/>
        </w:rPr>
        <w:t xml:space="preserve"> the Articles of Incorporation or these Bylaws conferred upon or reserved to the member.</w:t>
      </w:r>
    </w:p>
    <w:p w14:paraId="61AA782A" w14:textId="77777777" w:rsidR="00B21AF3" w:rsidRPr="00B21AF3" w:rsidRDefault="00B21AF3" w:rsidP="00B21AF3">
      <w:pPr>
        <w:ind w:left="1440" w:hanging="720"/>
        <w:jc w:val="both"/>
        <w:rPr>
          <w:rFonts w:ascii="Palatino Linotype" w:hAnsi="Palatino Linotype"/>
          <w:sz w:val="24"/>
          <w:szCs w:val="24"/>
        </w:rPr>
      </w:pPr>
    </w:p>
    <w:p w14:paraId="63D0C5C9" w14:textId="77543F90" w:rsidR="00B21AF3" w:rsidRPr="00B21AF3" w:rsidRDefault="00B21AF3" w:rsidP="004B55F5">
      <w:pPr>
        <w:ind w:left="144" w:hanging="720"/>
        <w:jc w:val="both"/>
        <w:rPr>
          <w:rFonts w:ascii="Palatino Linotype" w:hAnsi="Palatino Linotype"/>
          <w:sz w:val="24"/>
          <w:szCs w:val="24"/>
        </w:rPr>
      </w:pPr>
      <w:r w:rsidRPr="00B21AF3">
        <w:rPr>
          <w:rFonts w:ascii="Palatino Linotype" w:hAnsi="Palatino Linotype"/>
          <w:sz w:val="24"/>
          <w:szCs w:val="24"/>
        </w:rPr>
        <w:t>5.2</w:t>
      </w:r>
      <w:r w:rsidRPr="00B21AF3">
        <w:rPr>
          <w:rFonts w:ascii="Palatino Linotype" w:hAnsi="Palatino Linotype"/>
          <w:sz w:val="24"/>
          <w:szCs w:val="24"/>
        </w:rPr>
        <w:tab/>
      </w:r>
      <w:r w:rsidRPr="00605A0E">
        <w:rPr>
          <w:rFonts w:ascii="Palatino Linotype" w:hAnsi="Palatino Linotype"/>
          <w:sz w:val="24"/>
          <w:szCs w:val="24"/>
          <w:u w:val="single"/>
        </w:rPr>
        <w:t>Election and Term of Office.</w:t>
      </w:r>
      <w:r w:rsidR="00605A0E">
        <w:rPr>
          <w:rFonts w:ascii="Palatino Linotype" w:hAnsi="Palatino Linotype"/>
          <w:sz w:val="24"/>
          <w:szCs w:val="24"/>
          <w:u w:val="single"/>
        </w:rPr>
        <w:t xml:space="preserve"> </w:t>
      </w:r>
      <w:r w:rsidRPr="00B21AF3">
        <w:rPr>
          <w:rFonts w:ascii="Palatino Linotype" w:hAnsi="Palatino Linotype"/>
          <w:sz w:val="24"/>
          <w:szCs w:val="24"/>
        </w:rPr>
        <w:t xml:space="preserve"> Directors serving from the following positions shall be elected in the year opposite the position and every three years thereafter.</w:t>
      </w:r>
    </w:p>
    <w:p w14:paraId="5B40AAC0" w14:textId="77777777" w:rsidR="00B21AF3" w:rsidRPr="00B21AF3" w:rsidRDefault="00B21AF3" w:rsidP="00B21AF3">
      <w:pPr>
        <w:ind w:left="1440" w:hanging="720"/>
        <w:jc w:val="both"/>
        <w:rPr>
          <w:rFonts w:ascii="Palatino Linotype" w:hAnsi="Palatino Linotype"/>
          <w:sz w:val="24"/>
          <w:szCs w:val="24"/>
        </w:rPr>
      </w:pPr>
    </w:p>
    <w:p w14:paraId="5AE375D1" w14:textId="1C093034"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No. 1</w:t>
      </w:r>
      <w:r w:rsidRPr="00B21AF3">
        <w:rPr>
          <w:rFonts w:ascii="Palatino Linotype" w:hAnsi="Palatino Linotype"/>
          <w:sz w:val="24"/>
          <w:szCs w:val="24"/>
        </w:rPr>
        <w:tab/>
      </w:r>
      <w:r w:rsidR="006900A5">
        <w:rPr>
          <w:rFonts w:ascii="Palatino Linotype" w:hAnsi="Palatino Linotype"/>
          <w:sz w:val="24"/>
          <w:szCs w:val="24"/>
        </w:rPr>
        <w:t>2021</w:t>
      </w:r>
    </w:p>
    <w:p w14:paraId="632BCC9C" w14:textId="1CE0530D"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N</w:t>
      </w:r>
      <w:r>
        <w:rPr>
          <w:rFonts w:ascii="Palatino Linotype" w:hAnsi="Palatino Linotype"/>
          <w:sz w:val="24"/>
          <w:szCs w:val="24"/>
        </w:rPr>
        <w:t>o</w:t>
      </w:r>
      <w:r w:rsidRPr="00B21AF3">
        <w:rPr>
          <w:rFonts w:ascii="Palatino Linotype" w:hAnsi="Palatino Linotype"/>
          <w:sz w:val="24"/>
          <w:szCs w:val="24"/>
        </w:rPr>
        <w:t>. 2</w:t>
      </w:r>
      <w:r w:rsidRPr="00B21AF3">
        <w:rPr>
          <w:rFonts w:ascii="Palatino Linotype" w:hAnsi="Palatino Linotype"/>
          <w:sz w:val="24"/>
          <w:szCs w:val="24"/>
        </w:rPr>
        <w:tab/>
      </w:r>
      <w:r w:rsidR="006900A5">
        <w:rPr>
          <w:rFonts w:ascii="Palatino Linotype" w:hAnsi="Palatino Linotype"/>
          <w:sz w:val="24"/>
          <w:szCs w:val="24"/>
        </w:rPr>
        <w:t>2019</w:t>
      </w:r>
    </w:p>
    <w:p w14:paraId="225555EA" w14:textId="2D199EFA"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No. 3</w:t>
      </w:r>
      <w:r w:rsidRPr="00B21AF3">
        <w:rPr>
          <w:rFonts w:ascii="Palatino Linotype" w:hAnsi="Palatino Linotype"/>
          <w:sz w:val="24"/>
          <w:szCs w:val="24"/>
        </w:rPr>
        <w:tab/>
      </w:r>
      <w:r w:rsidR="006900A5">
        <w:rPr>
          <w:rFonts w:ascii="Palatino Linotype" w:hAnsi="Palatino Linotype"/>
          <w:sz w:val="24"/>
          <w:szCs w:val="24"/>
        </w:rPr>
        <w:t>2019</w:t>
      </w:r>
    </w:p>
    <w:p w14:paraId="3ECDB24C" w14:textId="193B4722"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No. 4</w:t>
      </w:r>
      <w:r w:rsidRPr="00B21AF3">
        <w:rPr>
          <w:rFonts w:ascii="Palatino Linotype" w:hAnsi="Palatino Linotype"/>
          <w:sz w:val="24"/>
          <w:szCs w:val="24"/>
        </w:rPr>
        <w:tab/>
        <w:t>20</w:t>
      </w:r>
      <w:r w:rsidR="006900A5">
        <w:rPr>
          <w:rFonts w:ascii="Palatino Linotype" w:hAnsi="Palatino Linotype"/>
          <w:sz w:val="24"/>
          <w:szCs w:val="24"/>
        </w:rPr>
        <w:t>20</w:t>
      </w:r>
    </w:p>
    <w:p w14:paraId="743DE19A" w14:textId="238DBE6D"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lastRenderedPageBreak/>
        <w:t>No. 5</w:t>
      </w:r>
      <w:r w:rsidRPr="00B21AF3">
        <w:rPr>
          <w:rFonts w:ascii="Palatino Linotype" w:hAnsi="Palatino Linotype"/>
          <w:sz w:val="24"/>
          <w:szCs w:val="24"/>
        </w:rPr>
        <w:tab/>
        <w:t>20</w:t>
      </w:r>
      <w:r w:rsidR="006900A5">
        <w:rPr>
          <w:rFonts w:ascii="Palatino Linotype" w:hAnsi="Palatino Linotype"/>
          <w:sz w:val="24"/>
          <w:szCs w:val="24"/>
        </w:rPr>
        <w:t>20</w:t>
      </w:r>
    </w:p>
    <w:p w14:paraId="0504C28A" w14:textId="77777777"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 xml:space="preserve"> </w:t>
      </w:r>
    </w:p>
    <w:p w14:paraId="22A7E9B2" w14:textId="4C5D6EF0" w:rsidR="00B21AF3" w:rsidRPr="00B21AF3" w:rsidRDefault="00B21AF3" w:rsidP="004B55F5">
      <w:pPr>
        <w:ind w:left="144" w:hanging="720"/>
        <w:jc w:val="both"/>
        <w:rPr>
          <w:rFonts w:ascii="Palatino Linotype" w:hAnsi="Palatino Linotype"/>
          <w:sz w:val="24"/>
          <w:szCs w:val="24"/>
        </w:rPr>
      </w:pPr>
      <w:r w:rsidRPr="00B21AF3">
        <w:rPr>
          <w:rFonts w:ascii="Palatino Linotype" w:hAnsi="Palatino Linotype"/>
          <w:sz w:val="24"/>
          <w:szCs w:val="24"/>
        </w:rPr>
        <w:t>5.3</w:t>
      </w:r>
      <w:r w:rsidRPr="00B21AF3">
        <w:rPr>
          <w:rFonts w:ascii="Palatino Linotype" w:hAnsi="Palatino Linotype"/>
          <w:sz w:val="24"/>
          <w:szCs w:val="24"/>
        </w:rPr>
        <w:tab/>
      </w:r>
      <w:r w:rsidRPr="00605A0E">
        <w:rPr>
          <w:rFonts w:ascii="Palatino Linotype" w:hAnsi="Palatino Linotype"/>
          <w:sz w:val="24"/>
          <w:szCs w:val="24"/>
          <w:u w:val="single"/>
        </w:rPr>
        <w:t>Vacancies.</w:t>
      </w:r>
      <w:r w:rsidRPr="00B21AF3">
        <w:rPr>
          <w:rFonts w:ascii="Palatino Linotype" w:hAnsi="Palatino Linotype"/>
          <w:sz w:val="24"/>
          <w:szCs w:val="24"/>
        </w:rPr>
        <w:t xml:space="preserve"> </w:t>
      </w:r>
      <w:r w:rsidR="00605A0E">
        <w:rPr>
          <w:rFonts w:ascii="Palatino Linotype" w:hAnsi="Palatino Linotype"/>
          <w:sz w:val="24"/>
          <w:szCs w:val="24"/>
        </w:rPr>
        <w:t xml:space="preserve"> </w:t>
      </w:r>
      <w:r w:rsidRPr="00B21AF3">
        <w:rPr>
          <w:rFonts w:ascii="Palatino Linotype" w:hAnsi="Palatino Linotype"/>
          <w:sz w:val="24"/>
          <w:szCs w:val="24"/>
        </w:rPr>
        <w:t xml:space="preserve">Vacancies on the Board of Directors </w:t>
      </w:r>
      <w:r w:rsidR="00B140B4" w:rsidRPr="00B21AF3">
        <w:rPr>
          <w:rFonts w:ascii="Palatino Linotype" w:hAnsi="Palatino Linotype"/>
          <w:sz w:val="24"/>
          <w:szCs w:val="24"/>
        </w:rPr>
        <w:t>shall be</w:t>
      </w:r>
      <w:r w:rsidRPr="00B21AF3">
        <w:rPr>
          <w:rFonts w:ascii="Palatino Linotype" w:hAnsi="Palatino Linotype"/>
          <w:sz w:val="24"/>
          <w:szCs w:val="24"/>
        </w:rPr>
        <w:t xml:space="preserve"> </w:t>
      </w:r>
      <w:r w:rsidR="00B140B4" w:rsidRPr="00B21AF3">
        <w:rPr>
          <w:rFonts w:ascii="Palatino Linotype" w:hAnsi="Palatino Linotype"/>
          <w:sz w:val="24"/>
          <w:szCs w:val="24"/>
        </w:rPr>
        <w:t>filled by</w:t>
      </w:r>
      <w:r w:rsidRPr="00B21AF3">
        <w:rPr>
          <w:rFonts w:ascii="Palatino Linotype" w:hAnsi="Palatino Linotype"/>
          <w:sz w:val="24"/>
          <w:szCs w:val="24"/>
        </w:rPr>
        <w:t xml:space="preserve"> a </w:t>
      </w:r>
      <w:r w:rsidR="00B140B4" w:rsidRPr="00B21AF3">
        <w:rPr>
          <w:rFonts w:ascii="Palatino Linotype" w:hAnsi="Palatino Linotype"/>
          <w:sz w:val="24"/>
          <w:szCs w:val="24"/>
        </w:rPr>
        <w:t>majority vote</w:t>
      </w:r>
      <w:r w:rsidRPr="00B21AF3">
        <w:rPr>
          <w:rFonts w:ascii="Palatino Linotype" w:hAnsi="Palatino Linotype"/>
          <w:sz w:val="24"/>
          <w:szCs w:val="24"/>
        </w:rPr>
        <w:t xml:space="preserve"> of the remaining members of the Board. Such vacancy shall be filled for the unexpired term of such director.</w:t>
      </w:r>
    </w:p>
    <w:p w14:paraId="1EBD2908" w14:textId="77777777" w:rsidR="00B21AF3" w:rsidRPr="00B21AF3" w:rsidRDefault="00B21AF3" w:rsidP="00B21AF3">
      <w:pPr>
        <w:ind w:left="1440" w:hanging="720"/>
        <w:jc w:val="both"/>
        <w:rPr>
          <w:rFonts w:ascii="Palatino Linotype" w:hAnsi="Palatino Linotype"/>
          <w:sz w:val="24"/>
          <w:szCs w:val="24"/>
        </w:rPr>
      </w:pPr>
    </w:p>
    <w:p w14:paraId="64A54BC4" w14:textId="28A9B3F0" w:rsidR="00B21AF3" w:rsidRPr="00B21AF3" w:rsidRDefault="00B21AF3" w:rsidP="004B55F5">
      <w:pPr>
        <w:ind w:left="-576"/>
        <w:jc w:val="both"/>
        <w:rPr>
          <w:rFonts w:ascii="Palatino Linotype" w:hAnsi="Palatino Linotype"/>
          <w:sz w:val="24"/>
          <w:szCs w:val="24"/>
        </w:rPr>
      </w:pPr>
      <w:r w:rsidRPr="00B21AF3">
        <w:rPr>
          <w:rFonts w:ascii="Palatino Linotype" w:hAnsi="Palatino Linotype"/>
          <w:sz w:val="24"/>
          <w:szCs w:val="24"/>
        </w:rPr>
        <w:t>5.4</w:t>
      </w:r>
      <w:r w:rsidR="00B140B4" w:rsidRPr="00B21AF3">
        <w:rPr>
          <w:rFonts w:ascii="Palatino Linotype" w:hAnsi="Palatino Linotype"/>
          <w:sz w:val="24"/>
          <w:szCs w:val="24"/>
        </w:rPr>
        <w:tab/>
      </w:r>
      <w:r w:rsidR="00B140B4">
        <w:rPr>
          <w:rFonts w:ascii="Palatino Linotype" w:hAnsi="Palatino Linotype"/>
          <w:sz w:val="24"/>
          <w:szCs w:val="24"/>
        </w:rPr>
        <w:t xml:space="preserve"> Qualifications</w:t>
      </w:r>
      <w:r w:rsidRPr="00605A0E">
        <w:rPr>
          <w:rFonts w:ascii="Palatino Linotype" w:hAnsi="Palatino Linotype"/>
          <w:sz w:val="24"/>
          <w:szCs w:val="24"/>
          <w:u w:val="single"/>
        </w:rPr>
        <w:t xml:space="preserve"> of Directors.</w:t>
      </w:r>
    </w:p>
    <w:p w14:paraId="4329F6D6" w14:textId="4556EB6B"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5.4.1.</w:t>
      </w:r>
      <w:r w:rsidRPr="00B21AF3">
        <w:rPr>
          <w:rFonts w:ascii="Palatino Linotype" w:hAnsi="Palatino Linotype"/>
          <w:sz w:val="24"/>
          <w:szCs w:val="24"/>
        </w:rPr>
        <w:tab/>
        <w:t>No person shall be eligible to become or remain a member of the Board of Directors of the Cooperative who:</w:t>
      </w:r>
    </w:p>
    <w:p w14:paraId="67FD52BE" w14:textId="7AD5FD02" w:rsidR="00B21AF3" w:rsidRPr="00B21AF3" w:rsidRDefault="00B21AF3" w:rsidP="00B21AF3">
      <w:pPr>
        <w:ind w:left="2160" w:hanging="720"/>
        <w:jc w:val="both"/>
        <w:rPr>
          <w:rFonts w:ascii="Palatino Linotype" w:hAnsi="Palatino Linotype"/>
          <w:sz w:val="24"/>
          <w:szCs w:val="24"/>
        </w:rPr>
      </w:pPr>
      <w:r w:rsidRPr="00B21AF3">
        <w:rPr>
          <w:rFonts w:ascii="Palatino Linotype" w:hAnsi="Palatino Linotype"/>
          <w:sz w:val="24"/>
          <w:szCs w:val="24"/>
        </w:rPr>
        <w:t>(a)</w:t>
      </w:r>
      <w:r w:rsidRPr="00B21AF3">
        <w:rPr>
          <w:rFonts w:ascii="Palatino Linotype" w:hAnsi="Palatino Linotype"/>
          <w:sz w:val="24"/>
          <w:szCs w:val="24"/>
        </w:rPr>
        <w:tab/>
        <w:t xml:space="preserve">Is closely related to an incumbent director or an employee of the Cooperative. As used here, "closely related" means a person who is related to the principal person by consanguinity or affinity, to the </w:t>
      </w:r>
      <w:r w:rsidR="00B140B4" w:rsidRPr="00B21AF3">
        <w:rPr>
          <w:rFonts w:ascii="Palatino Linotype" w:hAnsi="Palatino Linotype"/>
          <w:sz w:val="24"/>
          <w:szCs w:val="24"/>
        </w:rPr>
        <w:t>second degree</w:t>
      </w:r>
      <w:r w:rsidRPr="00B21AF3">
        <w:rPr>
          <w:rFonts w:ascii="Palatino Linotype" w:hAnsi="Palatino Linotype"/>
          <w:sz w:val="24"/>
          <w:szCs w:val="24"/>
        </w:rPr>
        <w:t xml:space="preserve"> or less - that is, a person who is either a spouse, child, grandparent, parent, brother, sister, aunt, uncle, nephew or niece, by blood or in law, of the principal. However, no incumbent director shall lose eligibility  to remain a director or to be reelected as a director if he becomes a close relative of another incumbent director or of a Cooperative employee because of a marriage to which he was not a party; neither shall an employee lose eligibility to continue in the employment of the Cooperative if he or she becomes a close relative of a director because of a marriage to which he or she was not a party; or</w:t>
      </w:r>
    </w:p>
    <w:p w14:paraId="7A975939" w14:textId="2D2F747A" w:rsidR="00B21AF3" w:rsidRPr="00B21AF3" w:rsidRDefault="00B21AF3" w:rsidP="00A32AF5">
      <w:pPr>
        <w:ind w:left="2160" w:hanging="720"/>
        <w:jc w:val="both"/>
        <w:rPr>
          <w:rFonts w:ascii="Palatino Linotype" w:hAnsi="Palatino Linotype"/>
          <w:sz w:val="24"/>
          <w:szCs w:val="24"/>
        </w:rPr>
      </w:pPr>
      <w:r w:rsidRPr="00B21AF3">
        <w:rPr>
          <w:rFonts w:ascii="Palatino Linotype" w:hAnsi="Palatino Linotype"/>
          <w:sz w:val="24"/>
          <w:szCs w:val="24"/>
        </w:rPr>
        <w:t>(b)</w:t>
      </w:r>
      <w:r w:rsidRPr="00B21AF3">
        <w:rPr>
          <w:rFonts w:ascii="Palatino Linotype" w:hAnsi="Palatino Linotype"/>
          <w:sz w:val="24"/>
          <w:szCs w:val="24"/>
        </w:rPr>
        <w:tab/>
        <w:t>ls not a member of the Cooperative or a representative of a member who is other than a natural person; or</w:t>
      </w:r>
    </w:p>
    <w:p w14:paraId="1B46CF21" w14:textId="77777777" w:rsidR="00B21AF3" w:rsidRPr="00B21AF3" w:rsidRDefault="00B21AF3" w:rsidP="00B21AF3">
      <w:pPr>
        <w:ind w:left="1440"/>
        <w:jc w:val="both"/>
        <w:rPr>
          <w:rFonts w:ascii="Palatino Linotype" w:hAnsi="Palatino Linotype"/>
          <w:sz w:val="24"/>
          <w:szCs w:val="24"/>
        </w:rPr>
      </w:pPr>
      <w:r w:rsidRPr="00B21AF3">
        <w:rPr>
          <w:rFonts w:ascii="Palatino Linotype" w:hAnsi="Palatino Linotype"/>
          <w:sz w:val="24"/>
          <w:szCs w:val="24"/>
        </w:rPr>
        <w:t>(c)</w:t>
      </w:r>
      <w:r w:rsidRPr="00B21AF3">
        <w:rPr>
          <w:rFonts w:ascii="Palatino Linotype" w:hAnsi="Palatino Linotype"/>
          <w:sz w:val="24"/>
          <w:szCs w:val="24"/>
        </w:rPr>
        <w:tab/>
        <w:t>ls not a bona fide resident of the area served by the Cooperative;</w:t>
      </w:r>
    </w:p>
    <w:p w14:paraId="3206982E" w14:textId="10942B90" w:rsidR="00B21AF3" w:rsidRPr="00B21AF3" w:rsidRDefault="00B21AF3" w:rsidP="00B21AF3">
      <w:pPr>
        <w:ind w:left="1440" w:firstLine="720"/>
        <w:jc w:val="both"/>
        <w:rPr>
          <w:rFonts w:ascii="Palatino Linotype" w:hAnsi="Palatino Linotype"/>
          <w:sz w:val="24"/>
          <w:szCs w:val="24"/>
        </w:rPr>
      </w:pPr>
      <w:r w:rsidRPr="00B21AF3">
        <w:rPr>
          <w:rFonts w:ascii="Palatino Linotype" w:hAnsi="Palatino Linotype"/>
          <w:sz w:val="24"/>
          <w:szCs w:val="24"/>
        </w:rPr>
        <w:t>or</w:t>
      </w:r>
    </w:p>
    <w:p w14:paraId="6977B877" w14:textId="1F57F27B" w:rsidR="00B21AF3" w:rsidRPr="00B21AF3" w:rsidRDefault="00B21AF3" w:rsidP="00B21AF3">
      <w:pPr>
        <w:ind w:left="2160" w:hanging="720"/>
        <w:jc w:val="both"/>
        <w:rPr>
          <w:rFonts w:ascii="Palatino Linotype" w:hAnsi="Palatino Linotype"/>
          <w:sz w:val="24"/>
          <w:szCs w:val="24"/>
        </w:rPr>
      </w:pPr>
      <w:r w:rsidRPr="00B21AF3">
        <w:rPr>
          <w:rFonts w:ascii="Palatino Linotype" w:hAnsi="Palatino Linotype"/>
          <w:sz w:val="24"/>
          <w:szCs w:val="24"/>
        </w:rPr>
        <w:t>(d)</w:t>
      </w:r>
      <w:r w:rsidRPr="00B21AF3">
        <w:rPr>
          <w:rFonts w:ascii="Palatino Linotype" w:hAnsi="Palatino Linotype"/>
          <w:sz w:val="24"/>
          <w:szCs w:val="24"/>
        </w:rPr>
        <w:tab/>
        <w:t>Is an employee of the Cooperative or in any way financially interested in a competing enterprise or a business engaged in selling communication services or communication supplies or maintaining communication facilities; however, the Board may grant exceptions for "de minimis" competing enterprises.</w:t>
      </w:r>
    </w:p>
    <w:p w14:paraId="30ECA80A" w14:textId="19C2FD32" w:rsidR="00B21AF3" w:rsidRPr="00B21AF3" w:rsidRDefault="00B21AF3" w:rsidP="004B55F5">
      <w:pPr>
        <w:ind w:left="1440" w:hanging="720"/>
        <w:jc w:val="both"/>
        <w:rPr>
          <w:rFonts w:ascii="Palatino Linotype" w:hAnsi="Palatino Linotype"/>
          <w:sz w:val="24"/>
          <w:szCs w:val="24"/>
        </w:rPr>
      </w:pPr>
      <w:r w:rsidRPr="00B21AF3">
        <w:rPr>
          <w:rFonts w:ascii="Palatino Linotype" w:hAnsi="Palatino Linotype"/>
          <w:sz w:val="24"/>
          <w:szCs w:val="24"/>
        </w:rPr>
        <w:lastRenderedPageBreak/>
        <w:t>5.4.2.</w:t>
      </w:r>
      <w:r w:rsidRPr="00B21AF3">
        <w:rPr>
          <w:rFonts w:ascii="Palatino Linotype" w:hAnsi="Palatino Linotype"/>
          <w:sz w:val="24"/>
          <w:szCs w:val="24"/>
        </w:rPr>
        <w:tab/>
        <w:t>To remain a director, the director must attend</w:t>
      </w:r>
      <w:r w:rsidR="000A3DBE">
        <w:rPr>
          <w:rFonts w:ascii="Palatino Linotype" w:hAnsi="Palatino Linotype"/>
          <w:sz w:val="24"/>
          <w:szCs w:val="24"/>
        </w:rPr>
        <w:t xml:space="preserve"> (7)</w:t>
      </w:r>
      <w:r w:rsidRPr="00B21AF3">
        <w:rPr>
          <w:rFonts w:ascii="Palatino Linotype" w:hAnsi="Palatino Linotype"/>
          <w:sz w:val="24"/>
          <w:szCs w:val="24"/>
        </w:rPr>
        <w:t xml:space="preserve"> or more of the regular meetings during each twelve-month period</w:t>
      </w:r>
      <w:r w:rsidR="000A3DBE">
        <w:rPr>
          <w:rFonts w:ascii="Palatino Linotype" w:hAnsi="Palatino Linotype"/>
          <w:sz w:val="24"/>
          <w:szCs w:val="24"/>
        </w:rPr>
        <w:t>.</w:t>
      </w:r>
      <w:r w:rsidRPr="00B21AF3">
        <w:rPr>
          <w:rFonts w:ascii="Palatino Linotype" w:hAnsi="Palatino Linotype"/>
          <w:sz w:val="24"/>
          <w:szCs w:val="24"/>
        </w:rPr>
        <w:t xml:space="preserve"> Upon establishment of the fact that a director is in violation of any of the provisions of this section, the office shall be deemed vacant.</w:t>
      </w:r>
    </w:p>
    <w:p w14:paraId="01F75650" w14:textId="77777777" w:rsidR="00B21AF3" w:rsidRPr="00B21AF3" w:rsidRDefault="00B21AF3" w:rsidP="00B21AF3">
      <w:pPr>
        <w:ind w:left="1440" w:hanging="720"/>
        <w:jc w:val="both"/>
        <w:rPr>
          <w:rFonts w:ascii="Palatino Linotype" w:hAnsi="Palatino Linotype"/>
          <w:sz w:val="24"/>
          <w:szCs w:val="24"/>
        </w:rPr>
      </w:pPr>
    </w:p>
    <w:p w14:paraId="6B51C82B" w14:textId="0BFE10E2" w:rsidR="00B21AF3" w:rsidRPr="00B21AF3" w:rsidRDefault="00B21AF3" w:rsidP="004B55F5">
      <w:pPr>
        <w:ind w:left="-576"/>
        <w:jc w:val="both"/>
        <w:rPr>
          <w:rFonts w:ascii="Palatino Linotype" w:hAnsi="Palatino Linotype"/>
          <w:sz w:val="24"/>
          <w:szCs w:val="24"/>
        </w:rPr>
      </w:pPr>
      <w:r w:rsidRPr="00B21AF3">
        <w:rPr>
          <w:rFonts w:ascii="Palatino Linotype" w:hAnsi="Palatino Linotype"/>
          <w:sz w:val="24"/>
          <w:szCs w:val="24"/>
        </w:rPr>
        <w:t>5.5</w:t>
      </w:r>
      <w:r w:rsidRPr="00B21AF3">
        <w:rPr>
          <w:rFonts w:ascii="Palatino Linotype" w:hAnsi="Palatino Linotype"/>
          <w:sz w:val="24"/>
          <w:szCs w:val="24"/>
        </w:rPr>
        <w:tab/>
      </w:r>
      <w:r w:rsidRPr="00605A0E">
        <w:rPr>
          <w:rFonts w:ascii="Palatino Linotype" w:hAnsi="Palatino Linotype"/>
          <w:sz w:val="24"/>
          <w:szCs w:val="24"/>
          <w:u w:val="single"/>
        </w:rPr>
        <w:t>Effect of Disqualification.</w:t>
      </w:r>
    </w:p>
    <w:p w14:paraId="2EF753F0" w14:textId="2CDA6A6C" w:rsidR="00B21AF3" w:rsidRP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5.5.1</w:t>
      </w:r>
      <w:r w:rsidRPr="00B21AF3">
        <w:rPr>
          <w:rFonts w:ascii="Palatino Linotype" w:hAnsi="Palatino Linotype"/>
          <w:sz w:val="24"/>
          <w:szCs w:val="24"/>
        </w:rPr>
        <w:tab/>
        <w:t>Termination of membership in the Cooperative by a director who was a member, or by a member of the Cooperative other than a natural person whom the director represents shall automatically create a vacancy in such director's office as such.</w:t>
      </w:r>
    </w:p>
    <w:p w14:paraId="3466FEDD" w14:textId="52316D2D" w:rsidR="00B21AF3" w:rsidRDefault="00B21AF3" w:rsidP="00B21AF3">
      <w:pPr>
        <w:ind w:left="1440" w:hanging="720"/>
        <w:jc w:val="both"/>
        <w:rPr>
          <w:rFonts w:ascii="Palatino Linotype" w:hAnsi="Palatino Linotype"/>
          <w:sz w:val="24"/>
          <w:szCs w:val="24"/>
        </w:rPr>
      </w:pPr>
      <w:r w:rsidRPr="00B21AF3">
        <w:rPr>
          <w:rFonts w:ascii="Palatino Linotype" w:hAnsi="Palatino Linotype"/>
          <w:sz w:val="24"/>
          <w:szCs w:val="24"/>
        </w:rPr>
        <w:t>5.5.2</w:t>
      </w:r>
      <w:r w:rsidRPr="00B21AF3">
        <w:rPr>
          <w:rFonts w:ascii="Palatino Linotype" w:hAnsi="Palatino Linotype"/>
          <w:sz w:val="24"/>
          <w:szCs w:val="24"/>
        </w:rPr>
        <w:tab/>
        <w:t>Upon establishment of the disqualification of a director by reason of noncompliance with section 5.5.2, the Board of Directors shall remove such director from office. Nothing contained in this section shall affect in any manner whatsoever the validity of any action taken at any meeting of the Board.</w:t>
      </w:r>
    </w:p>
    <w:p w14:paraId="122F3E6B" w14:textId="642FC642" w:rsidR="00B21AF3" w:rsidRPr="001910BD" w:rsidRDefault="00B21AF3" w:rsidP="004B55F5">
      <w:pPr>
        <w:ind w:left="144" w:hanging="720"/>
        <w:jc w:val="both"/>
        <w:rPr>
          <w:rFonts w:ascii="Palatino Linotype" w:hAnsi="Palatino Linotype"/>
          <w:sz w:val="24"/>
          <w:szCs w:val="24"/>
        </w:rPr>
      </w:pPr>
      <w:r w:rsidRPr="001910BD">
        <w:rPr>
          <w:rFonts w:ascii="Palatino Linotype" w:hAnsi="Palatino Linotype"/>
          <w:sz w:val="24"/>
          <w:szCs w:val="24"/>
        </w:rPr>
        <w:t>5.6</w:t>
      </w:r>
      <w:r w:rsidRPr="001910BD">
        <w:rPr>
          <w:rFonts w:ascii="Palatino Linotype" w:hAnsi="Palatino Linotype"/>
          <w:sz w:val="24"/>
          <w:szCs w:val="24"/>
        </w:rPr>
        <w:tab/>
      </w:r>
      <w:r w:rsidRPr="00605A0E">
        <w:rPr>
          <w:rFonts w:ascii="Palatino Linotype" w:hAnsi="Palatino Linotype"/>
          <w:sz w:val="24"/>
          <w:szCs w:val="24"/>
          <w:u w:val="single"/>
        </w:rPr>
        <w:t>Compensation of Directors.</w:t>
      </w:r>
      <w:r w:rsidRPr="001910BD">
        <w:rPr>
          <w:rFonts w:ascii="Palatino Linotype" w:hAnsi="Palatino Linotype"/>
          <w:sz w:val="24"/>
          <w:szCs w:val="24"/>
        </w:rPr>
        <w:t xml:space="preserve"> </w:t>
      </w:r>
      <w:r w:rsidR="00605A0E">
        <w:rPr>
          <w:rFonts w:ascii="Palatino Linotype" w:hAnsi="Palatino Linotype"/>
          <w:sz w:val="24"/>
          <w:szCs w:val="24"/>
        </w:rPr>
        <w:t xml:space="preserve">  </w:t>
      </w:r>
      <w:r w:rsidRPr="001910BD">
        <w:rPr>
          <w:rFonts w:ascii="Palatino Linotype" w:hAnsi="Palatino Linotype"/>
          <w:sz w:val="24"/>
          <w:szCs w:val="24"/>
        </w:rPr>
        <w:t xml:space="preserve">Board members shall, as determined by resolution of the Board, receive a fixed sum for </w:t>
      </w:r>
      <w:r w:rsidR="00B140B4" w:rsidRPr="001910BD">
        <w:rPr>
          <w:rFonts w:ascii="Palatino Linotype" w:hAnsi="Palatino Linotype"/>
          <w:sz w:val="24"/>
          <w:szCs w:val="24"/>
        </w:rPr>
        <w:t>each day</w:t>
      </w:r>
      <w:r w:rsidRPr="001910BD">
        <w:rPr>
          <w:rFonts w:ascii="Palatino Linotype" w:hAnsi="Palatino Linotype"/>
          <w:sz w:val="24"/>
          <w:szCs w:val="24"/>
        </w:rPr>
        <w:t xml:space="preserve"> </w:t>
      </w:r>
      <w:r w:rsidR="00B140B4" w:rsidRPr="001910BD">
        <w:rPr>
          <w:rFonts w:ascii="Palatino Linotype" w:hAnsi="Palatino Linotype"/>
          <w:sz w:val="24"/>
          <w:szCs w:val="24"/>
        </w:rPr>
        <w:t>or portion thereof spent on</w:t>
      </w:r>
      <w:r w:rsidRPr="001910BD">
        <w:rPr>
          <w:rFonts w:ascii="Palatino Linotype" w:hAnsi="Palatino Linotype"/>
          <w:sz w:val="24"/>
          <w:szCs w:val="24"/>
        </w:rPr>
        <w:t xml:space="preserve"> </w:t>
      </w:r>
      <w:r w:rsidR="00B140B4" w:rsidRPr="001910BD">
        <w:rPr>
          <w:rFonts w:ascii="Palatino Linotype" w:hAnsi="Palatino Linotype"/>
          <w:sz w:val="24"/>
          <w:szCs w:val="24"/>
        </w:rPr>
        <w:t>Cooperative business, such</w:t>
      </w:r>
      <w:r w:rsidRPr="001910BD">
        <w:rPr>
          <w:rFonts w:ascii="Palatino Linotype" w:hAnsi="Palatino Linotype"/>
          <w:sz w:val="24"/>
          <w:szCs w:val="24"/>
        </w:rPr>
        <w:t xml:space="preserve"> as attendance at meetings, conferences and training programs </w:t>
      </w:r>
      <w:r w:rsidR="00B140B4" w:rsidRPr="001910BD">
        <w:rPr>
          <w:rFonts w:ascii="Palatino Linotype" w:hAnsi="Palatino Linotype"/>
          <w:sz w:val="24"/>
          <w:szCs w:val="24"/>
        </w:rPr>
        <w:t>or performing committee assignments</w:t>
      </w:r>
      <w:r w:rsidRPr="001910BD">
        <w:rPr>
          <w:rFonts w:ascii="Palatino Linotype" w:hAnsi="Palatino Linotype"/>
          <w:sz w:val="24"/>
          <w:szCs w:val="24"/>
        </w:rPr>
        <w:t xml:space="preserve"> when authorized by the </w:t>
      </w:r>
      <w:r w:rsidR="00B140B4" w:rsidRPr="001910BD">
        <w:rPr>
          <w:rFonts w:ascii="Palatino Linotype" w:hAnsi="Palatino Linotype"/>
          <w:sz w:val="24"/>
          <w:szCs w:val="24"/>
        </w:rPr>
        <w:t>Board.</w:t>
      </w:r>
      <w:r w:rsidRPr="001910BD">
        <w:rPr>
          <w:rFonts w:ascii="Palatino Linotype" w:hAnsi="Palatino Linotype"/>
          <w:sz w:val="24"/>
          <w:szCs w:val="24"/>
        </w:rPr>
        <w:t xml:space="preserve"> If authorized by the </w:t>
      </w:r>
      <w:r w:rsidR="00B140B4" w:rsidRPr="001910BD">
        <w:rPr>
          <w:rFonts w:ascii="Palatino Linotype" w:hAnsi="Palatino Linotype"/>
          <w:sz w:val="24"/>
          <w:szCs w:val="24"/>
        </w:rPr>
        <w:t>Board,</w:t>
      </w:r>
      <w:r w:rsidRPr="001910BD">
        <w:rPr>
          <w:rFonts w:ascii="Palatino Linotype" w:hAnsi="Palatino Linotype"/>
          <w:sz w:val="24"/>
          <w:szCs w:val="24"/>
        </w:rPr>
        <w:t xml:space="preserve"> </w:t>
      </w:r>
      <w:r w:rsidR="00B140B4" w:rsidRPr="001910BD">
        <w:rPr>
          <w:rFonts w:ascii="Palatino Linotype" w:hAnsi="Palatino Linotype"/>
          <w:sz w:val="24"/>
          <w:szCs w:val="24"/>
        </w:rPr>
        <w:t>Board members</w:t>
      </w:r>
      <w:r w:rsidRPr="001910BD">
        <w:rPr>
          <w:rFonts w:ascii="Palatino Linotype" w:hAnsi="Palatino Linotype"/>
          <w:sz w:val="24"/>
          <w:szCs w:val="24"/>
        </w:rPr>
        <w:t xml:space="preserve"> may also be reimbursed for expenses actually and necessarily incurred in carrying out such Cooperative business or granted a reasonable per diem </w:t>
      </w:r>
      <w:r w:rsidR="00B140B4" w:rsidRPr="001910BD">
        <w:rPr>
          <w:rFonts w:ascii="Palatino Linotype" w:hAnsi="Palatino Linotype"/>
          <w:sz w:val="24"/>
          <w:szCs w:val="24"/>
        </w:rPr>
        <w:t>allowance by</w:t>
      </w:r>
      <w:r w:rsidRPr="001910BD">
        <w:rPr>
          <w:rFonts w:ascii="Palatino Linotype" w:hAnsi="Palatino Linotype"/>
          <w:sz w:val="24"/>
          <w:szCs w:val="24"/>
        </w:rPr>
        <w:t xml:space="preserve"> the </w:t>
      </w:r>
      <w:r w:rsidR="00B140B4">
        <w:rPr>
          <w:rFonts w:ascii="Palatino Linotype" w:hAnsi="Palatino Linotype"/>
          <w:sz w:val="24"/>
          <w:szCs w:val="24"/>
        </w:rPr>
        <w:t>B</w:t>
      </w:r>
      <w:r w:rsidR="00B140B4" w:rsidRPr="001910BD">
        <w:rPr>
          <w:rFonts w:ascii="Palatino Linotype" w:hAnsi="Palatino Linotype"/>
          <w:sz w:val="24"/>
          <w:szCs w:val="24"/>
        </w:rPr>
        <w:t>oard in</w:t>
      </w:r>
      <w:r w:rsidRPr="001910BD">
        <w:rPr>
          <w:rFonts w:ascii="Palatino Linotype" w:hAnsi="Palatino Linotype"/>
          <w:sz w:val="24"/>
          <w:szCs w:val="24"/>
        </w:rPr>
        <w:t xml:space="preserve"> lieu of </w:t>
      </w:r>
      <w:r w:rsidR="00B140B4" w:rsidRPr="001910BD">
        <w:rPr>
          <w:rFonts w:ascii="Palatino Linotype" w:hAnsi="Palatino Linotype"/>
          <w:sz w:val="24"/>
          <w:szCs w:val="24"/>
        </w:rPr>
        <w:t>detailed accounting for</w:t>
      </w:r>
      <w:r w:rsidRPr="001910BD">
        <w:rPr>
          <w:rFonts w:ascii="Palatino Linotype" w:hAnsi="Palatino Linotype"/>
          <w:sz w:val="24"/>
          <w:szCs w:val="24"/>
        </w:rPr>
        <w:t xml:space="preserve"> some of these expenses.</w:t>
      </w:r>
    </w:p>
    <w:p w14:paraId="397A3768" w14:textId="77777777" w:rsidR="00B21AF3" w:rsidRPr="001910BD" w:rsidRDefault="00B21AF3" w:rsidP="00B21AF3">
      <w:pPr>
        <w:ind w:left="1440" w:hanging="720"/>
        <w:jc w:val="both"/>
        <w:rPr>
          <w:rFonts w:ascii="Palatino Linotype" w:hAnsi="Palatino Linotype"/>
          <w:sz w:val="24"/>
          <w:szCs w:val="24"/>
        </w:rPr>
      </w:pPr>
    </w:p>
    <w:p w14:paraId="130CF5B8" w14:textId="555C7D7A" w:rsidR="00B21AF3" w:rsidRPr="001910BD" w:rsidRDefault="00B21AF3" w:rsidP="004B55F5">
      <w:pPr>
        <w:ind w:left="144" w:hanging="720"/>
        <w:jc w:val="both"/>
        <w:rPr>
          <w:rFonts w:ascii="Palatino Linotype" w:hAnsi="Palatino Linotype"/>
          <w:sz w:val="24"/>
          <w:szCs w:val="24"/>
        </w:rPr>
      </w:pPr>
      <w:r w:rsidRPr="001910BD">
        <w:rPr>
          <w:rFonts w:ascii="Palatino Linotype" w:hAnsi="Palatino Linotype"/>
          <w:sz w:val="24"/>
          <w:szCs w:val="24"/>
        </w:rPr>
        <w:t>5.7</w:t>
      </w:r>
      <w:r w:rsidRPr="001910BD">
        <w:rPr>
          <w:rFonts w:ascii="Palatino Linotype" w:hAnsi="Palatino Linotype"/>
          <w:sz w:val="24"/>
          <w:szCs w:val="24"/>
        </w:rPr>
        <w:tab/>
      </w:r>
      <w:r w:rsidRPr="00605A0E">
        <w:rPr>
          <w:rFonts w:ascii="Palatino Linotype" w:hAnsi="Palatino Linotype"/>
          <w:sz w:val="24"/>
          <w:szCs w:val="24"/>
          <w:u w:val="single"/>
        </w:rPr>
        <w:t>Removal of Directors</w:t>
      </w:r>
      <w:r w:rsidRPr="001910BD">
        <w:rPr>
          <w:rFonts w:ascii="Palatino Linotype" w:hAnsi="Palatino Linotype"/>
          <w:sz w:val="24"/>
          <w:szCs w:val="24"/>
        </w:rPr>
        <w:t xml:space="preserve">. </w:t>
      </w:r>
      <w:r w:rsidR="00605A0E">
        <w:rPr>
          <w:rFonts w:ascii="Palatino Linotype" w:hAnsi="Palatino Linotype"/>
          <w:sz w:val="24"/>
          <w:szCs w:val="24"/>
        </w:rPr>
        <w:t xml:space="preserve">  </w:t>
      </w:r>
      <w:r w:rsidRPr="001910BD">
        <w:rPr>
          <w:rFonts w:ascii="Palatino Linotype" w:hAnsi="Palatino Linotype"/>
          <w:sz w:val="24"/>
          <w:szCs w:val="24"/>
        </w:rPr>
        <w:t xml:space="preserve">Any director may be removed from office at an </w:t>
      </w:r>
      <w:r w:rsidR="00B140B4" w:rsidRPr="001910BD">
        <w:rPr>
          <w:rFonts w:ascii="Palatino Linotype" w:hAnsi="Palatino Linotype"/>
          <w:sz w:val="24"/>
          <w:szCs w:val="24"/>
        </w:rPr>
        <w:t>annual or special</w:t>
      </w:r>
      <w:r w:rsidRPr="001910BD">
        <w:rPr>
          <w:rFonts w:ascii="Palatino Linotype" w:hAnsi="Palatino Linotype"/>
          <w:sz w:val="24"/>
          <w:szCs w:val="24"/>
        </w:rPr>
        <w:t xml:space="preserve"> meeting of the members by a majority vote of all members voting </w:t>
      </w:r>
      <w:r w:rsidR="00B140B4" w:rsidRPr="001910BD">
        <w:rPr>
          <w:rFonts w:ascii="Palatino Linotype" w:hAnsi="Palatino Linotype"/>
          <w:sz w:val="24"/>
          <w:szCs w:val="24"/>
        </w:rPr>
        <w:t>at such meeting, provided</w:t>
      </w:r>
      <w:r w:rsidRPr="001910BD">
        <w:rPr>
          <w:rFonts w:ascii="Palatino Linotype" w:hAnsi="Palatino Linotype"/>
          <w:sz w:val="24"/>
          <w:szCs w:val="24"/>
        </w:rPr>
        <w:t>:</w:t>
      </w:r>
    </w:p>
    <w:p w14:paraId="45BB747C" w14:textId="29604703" w:rsidR="00B21AF3" w:rsidRPr="001910BD" w:rsidRDefault="00B21AF3" w:rsidP="001910BD">
      <w:pPr>
        <w:ind w:left="1440" w:hanging="720"/>
        <w:jc w:val="both"/>
        <w:rPr>
          <w:rFonts w:ascii="Palatino Linotype" w:hAnsi="Palatino Linotype"/>
          <w:sz w:val="24"/>
          <w:szCs w:val="24"/>
        </w:rPr>
      </w:pPr>
      <w:r w:rsidRPr="001910BD">
        <w:rPr>
          <w:rFonts w:ascii="Palatino Linotype" w:hAnsi="Palatino Linotype"/>
          <w:sz w:val="24"/>
          <w:szCs w:val="24"/>
        </w:rPr>
        <w:t>A.</w:t>
      </w:r>
      <w:r w:rsidRPr="001910BD">
        <w:rPr>
          <w:rFonts w:ascii="Palatino Linotype" w:hAnsi="Palatino Linotype"/>
          <w:sz w:val="24"/>
          <w:szCs w:val="24"/>
        </w:rPr>
        <w:tab/>
        <w:t xml:space="preserve">Petitions signed by at least ten percent (10%) of the membership requesting the removal of the </w:t>
      </w:r>
      <w:r w:rsidR="00B140B4" w:rsidRPr="001910BD">
        <w:rPr>
          <w:rFonts w:ascii="Palatino Linotype" w:hAnsi="Palatino Linotype"/>
          <w:sz w:val="24"/>
          <w:szCs w:val="24"/>
        </w:rPr>
        <w:t>director.</w:t>
      </w:r>
      <w:r w:rsidRPr="001910BD">
        <w:rPr>
          <w:rFonts w:ascii="Palatino Linotype" w:hAnsi="Palatino Linotype"/>
          <w:sz w:val="24"/>
          <w:szCs w:val="24"/>
        </w:rPr>
        <w:t xml:space="preserve"> The petition shall state the reason(s) for the requested removal;</w:t>
      </w:r>
    </w:p>
    <w:p w14:paraId="51161C42" w14:textId="609448AD" w:rsidR="00B21AF3" w:rsidRPr="001910BD" w:rsidRDefault="00B21AF3" w:rsidP="001910BD">
      <w:pPr>
        <w:ind w:left="1440" w:hanging="720"/>
        <w:jc w:val="both"/>
        <w:rPr>
          <w:rFonts w:ascii="Palatino Linotype" w:hAnsi="Palatino Linotype"/>
          <w:sz w:val="24"/>
          <w:szCs w:val="24"/>
        </w:rPr>
      </w:pPr>
      <w:r w:rsidRPr="001910BD">
        <w:rPr>
          <w:rFonts w:ascii="Palatino Linotype" w:hAnsi="Palatino Linotype"/>
          <w:sz w:val="24"/>
          <w:szCs w:val="24"/>
        </w:rPr>
        <w:t>B.</w:t>
      </w:r>
      <w:r w:rsidRPr="001910BD">
        <w:rPr>
          <w:rFonts w:ascii="Palatino Linotype" w:hAnsi="Palatino Linotype"/>
          <w:sz w:val="24"/>
          <w:szCs w:val="24"/>
        </w:rPr>
        <w:tab/>
        <w:t>The petition shall be filed with the Secretary of the Cooperative at least forty-five (45) days prior to the annual or special meeting;</w:t>
      </w:r>
    </w:p>
    <w:p w14:paraId="322BD81E" w14:textId="196C0237" w:rsidR="00B21AF3" w:rsidRPr="001910BD" w:rsidRDefault="00B21AF3" w:rsidP="001910BD">
      <w:pPr>
        <w:ind w:left="1440" w:hanging="720"/>
        <w:jc w:val="both"/>
        <w:rPr>
          <w:rFonts w:ascii="Palatino Linotype" w:hAnsi="Palatino Linotype"/>
          <w:sz w:val="24"/>
          <w:szCs w:val="24"/>
        </w:rPr>
      </w:pPr>
      <w:r w:rsidRPr="001910BD">
        <w:rPr>
          <w:rFonts w:ascii="Palatino Linotype" w:hAnsi="Palatino Linotype"/>
          <w:sz w:val="24"/>
          <w:szCs w:val="24"/>
        </w:rPr>
        <w:lastRenderedPageBreak/>
        <w:t>C.</w:t>
      </w:r>
      <w:r w:rsidRPr="001910BD">
        <w:rPr>
          <w:rFonts w:ascii="Palatino Linotype" w:hAnsi="Palatino Linotype"/>
          <w:sz w:val="24"/>
          <w:szCs w:val="24"/>
        </w:rPr>
        <w:tab/>
        <w:t xml:space="preserve">The director whose </w:t>
      </w:r>
      <w:r w:rsidR="00B140B4" w:rsidRPr="001910BD">
        <w:rPr>
          <w:rFonts w:ascii="Palatino Linotype" w:hAnsi="Palatino Linotype"/>
          <w:sz w:val="24"/>
          <w:szCs w:val="24"/>
        </w:rPr>
        <w:t>removal is</w:t>
      </w:r>
      <w:r w:rsidRPr="001910BD">
        <w:rPr>
          <w:rFonts w:ascii="Palatino Linotype" w:hAnsi="Palatino Linotype"/>
          <w:sz w:val="24"/>
          <w:szCs w:val="24"/>
        </w:rPr>
        <w:t xml:space="preserve"> </w:t>
      </w:r>
      <w:r w:rsidR="00B140B4" w:rsidRPr="001910BD">
        <w:rPr>
          <w:rFonts w:ascii="Palatino Linotype" w:hAnsi="Palatino Linotype"/>
          <w:sz w:val="24"/>
          <w:szCs w:val="24"/>
        </w:rPr>
        <w:t>sought is</w:t>
      </w:r>
      <w:r w:rsidRPr="001910BD">
        <w:rPr>
          <w:rFonts w:ascii="Palatino Linotype" w:hAnsi="Palatino Linotype"/>
          <w:sz w:val="24"/>
          <w:szCs w:val="24"/>
        </w:rPr>
        <w:t xml:space="preserve"> given fifteen (15) days to </w:t>
      </w:r>
      <w:r w:rsidR="00B140B4" w:rsidRPr="001910BD">
        <w:rPr>
          <w:rFonts w:ascii="Palatino Linotype" w:hAnsi="Palatino Linotype"/>
          <w:sz w:val="24"/>
          <w:szCs w:val="24"/>
        </w:rPr>
        <w:t>respond in</w:t>
      </w:r>
      <w:r w:rsidRPr="001910BD">
        <w:rPr>
          <w:rFonts w:ascii="Palatino Linotype" w:hAnsi="Palatino Linotype"/>
          <w:sz w:val="24"/>
          <w:szCs w:val="24"/>
        </w:rPr>
        <w:t xml:space="preserve"> writing to answer such reason(s) for </w:t>
      </w:r>
      <w:r w:rsidR="00B140B4" w:rsidRPr="001910BD">
        <w:rPr>
          <w:rFonts w:ascii="Palatino Linotype" w:hAnsi="Palatino Linotype"/>
          <w:sz w:val="24"/>
          <w:szCs w:val="24"/>
        </w:rPr>
        <w:t>removal;</w:t>
      </w:r>
    </w:p>
    <w:p w14:paraId="6DB87C59" w14:textId="223C3456" w:rsidR="00B21AF3" w:rsidRPr="001910BD" w:rsidRDefault="00B21AF3" w:rsidP="001910BD">
      <w:pPr>
        <w:ind w:left="1440" w:hanging="720"/>
        <w:jc w:val="both"/>
        <w:rPr>
          <w:rFonts w:ascii="Palatino Linotype" w:hAnsi="Palatino Linotype"/>
          <w:sz w:val="24"/>
          <w:szCs w:val="24"/>
        </w:rPr>
      </w:pPr>
      <w:r w:rsidRPr="001910BD">
        <w:rPr>
          <w:rFonts w:ascii="Palatino Linotype" w:hAnsi="Palatino Linotype"/>
          <w:sz w:val="24"/>
          <w:szCs w:val="24"/>
        </w:rPr>
        <w:t>D.</w:t>
      </w:r>
      <w:r w:rsidRPr="001910BD">
        <w:rPr>
          <w:rFonts w:ascii="Palatino Linotype" w:hAnsi="Palatino Linotype"/>
          <w:sz w:val="24"/>
          <w:szCs w:val="24"/>
        </w:rPr>
        <w:tab/>
        <w:t>It shall be the duty of the secretary of the Cooperative to include such statement of reasons for removal and the response of the director whose removal is sought in the meeting notice;</w:t>
      </w:r>
    </w:p>
    <w:p w14:paraId="37D68ACC" w14:textId="407985A6" w:rsidR="00B21AF3" w:rsidRPr="001910BD" w:rsidRDefault="00B21AF3" w:rsidP="001910BD">
      <w:pPr>
        <w:ind w:left="1440" w:hanging="720"/>
        <w:jc w:val="both"/>
        <w:rPr>
          <w:rFonts w:ascii="Palatino Linotype" w:hAnsi="Palatino Linotype"/>
          <w:sz w:val="24"/>
          <w:szCs w:val="24"/>
        </w:rPr>
      </w:pPr>
      <w:r w:rsidRPr="001910BD">
        <w:rPr>
          <w:rFonts w:ascii="Palatino Linotype" w:hAnsi="Palatino Linotype"/>
          <w:sz w:val="24"/>
          <w:szCs w:val="24"/>
        </w:rPr>
        <w:t>E.</w:t>
      </w:r>
      <w:r w:rsidRPr="001910BD">
        <w:rPr>
          <w:rFonts w:ascii="Palatino Linotype" w:hAnsi="Palatino Linotype"/>
          <w:sz w:val="24"/>
          <w:szCs w:val="24"/>
        </w:rPr>
        <w:tab/>
        <w:t xml:space="preserve">At the meeting of the members at which the charges are to be </w:t>
      </w:r>
      <w:r w:rsidR="00B140B4" w:rsidRPr="001910BD">
        <w:rPr>
          <w:rFonts w:ascii="Palatino Linotype" w:hAnsi="Palatino Linotype"/>
          <w:sz w:val="24"/>
          <w:szCs w:val="24"/>
        </w:rPr>
        <w:t>considered,</w:t>
      </w:r>
      <w:r w:rsidRPr="001910BD">
        <w:rPr>
          <w:rFonts w:ascii="Palatino Linotype" w:hAnsi="Palatino Linotype"/>
          <w:sz w:val="24"/>
          <w:szCs w:val="24"/>
        </w:rPr>
        <w:t xml:space="preserve"> the Board members shall have an opportunity at the meeting to be heard in person or by counsel to present evidence in respect to the charges, and the person or persons bringing the charges against him shall have the same opportunity;</w:t>
      </w:r>
    </w:p>
    <w:p w14:paraId="1A5635AC" w14:textId="72F8D85F" w:rsidR="00B21AF3" w:rsidRPr="001910BD" w:rsidRDefault="00B21AF3" w:rsidP="001910BD">
      <w:pPr>
        <w:ind w:left="1440" w:hanging="720"/>
        <w:jc w:val="both"/>
        <w:rPr>
          <w:rFonts w:ascii="Palatino Linotype" w:hAnsi="Palatino Linotype"/>
          <w:sz w:val="24"/>
          <w:szCs w:val="24"/>
        </w:rPr>
      </w:pPr>
      <w:r w:rsidRPr="001910BD">
        <w:rPr>
          <w:rFonts w:ascii="Palatino Linotype" w:hAnsi="Palatino Linotype"/>
          <w:sz w:val="24"/>
          <w:szCs w:val="24"/>
        </w:rPr>
        <w:t>F.</w:t>
      </w:r>
      <w:r w:rsidRPr="001910BD">
        <w:rPr>
          <w:rFonts w:ascii="Palatino Linotype" w:hAnsi="Palatino Linotype"/>
          <w:sz w:val="24"/>
          <w:szCs w:val="24"/>
        </w:rPr>
        <w:tab/>
        <w:t>The question of the removal of such Board member shall be considered and voted upon at the meeting of the members;</w:t>
      </w:r>
    </w:p>
    <w:p w14:paraId="0CE6960D" w14:textId="7897CF4E" w:rsidR="00B21AF3" w:rsidRPr="001910BD" w:rsidRDefault="00B21AF3" w:rsidP="001910BD">
      <w:pPr>
        <w:ind w:left="1440" w:hanging="720"/>
        <w:jc w:val="both"/>
        <w:rPr>
          <w:rFonts w:ascii="Palatino Linotype" w:hAnsi="Palatino Linotype"/>
          <w:sz w:val="24"/>
          <w:szCs w:val="24"/>
        </w:rPr>
      </w:pPr>
      <w:r w:rsidRPr="001910BD">
        <w:rPr>
          <w:rFonts w:ascii="Palatino Linotype" w:hAnsi="Palatino Linotype"/>
          <w:sz w:val="24"/>
          <w:szCs w:val="24"/>
        </w:rPr>
        <w:t>G.</w:t>
      </w:r>
      <w:r w:rsidRPr="001910BD">
        <w:rPr>
          <w:rFonts w:ascii="Palatino Linotype" w:hAnsi="Palatino Linotype"/>
          <w:sz w:val="24"/>
          <w:szCs w:val="24"/>
        </w:rPr>
        <w:tab/>
        <w:t xml:space="preserve">No director shall be removed from office unless by a vote of a majority of the members </w:t>
      </w:r>
      <w:proofErr w:type="gramStart"/>
      <w:r w:rsidRPr="001910BD">
        <w:rPr>
          <w:rFonts w:ascii="Palatino Linotype" w:hAnsi="Palatino Linotype"/>
          <w:sz w:val="24"/>
          <w:szCs w:val="24"/>
        </w:rPr>
        <w:t>present;</w:t>
      </w:r>
      <w:proofErr w:type="gramEnd"/>
    </w:p>
    <w:p w14:paraId="05171ECF" w14:textId="21A74B81" w:rsidR="00B21AF3" w:rsidRPr="001910BD" w:rsidRDefault="00B21AF3" w:rsidP="00B21AF3">
      <w:pPr>
        <w:ind w:left="1440" w:hanging="720"/>
        <w:jc w:val="both"/>
        <w:rPr>
          <w:rFonts w:ascii="Palatino Linotype" w:hAnsi="Palatino Linotype"/>
          <w:sz w:val="24"/>
          <w:szCs w:val="24"/>
        </w:rPr>
      </w:pPr>
      <w:r w:rsidRPr="001910BD">
        <w:rPr>
          <w:rFonts w:ascii="Palatino Linotype" w:hAnsi="Palatino Linotype"/>
          <w:sz w:val="24"/>
          <w:szCs w:val="24"/>
        </w:rPr>
        <w:t>H.</w:t>
      </w:r>
      <w:r w:rsidRPr="001910BD">
        <w:rPr>
          <w:rFonts w:ascii="Palatino Linotype" w:hAnsi="Palatino Linotype"/>
          <w:sz w:val="24"/>
          <w:szCs w:val="24"/>
        </w:rPr>
        <w:tab/>
        <w:t xml:space="preserve">Any vacancy created by such removal may be filled by a vote </w:t>
      </w:r>
      <w:r w:rsidR="00B140B4" w:rsidRPr="001910BD">
        <w:rPr>
          <w:rFonts w:ascii="Palatino Linotype" w:hAnsi="Palatino Linotype"/>
          <w:sz w:val="24"/>
          <w:szCs w:val="24"/>
        </w:rPr>
        <w:t>of the</w:t>
      </w:r>
      <w:r w:rsidRPr="001910BD">
        <w:rPr>
          <w:rFonts w:ascii="Palatino Linotype" w:hAnsi="Palatino Linotype"/>
          <w:sz w:val="24"/>
          <w:szCs w:val="24"/>
        </w:rPr>
        <w:t xml:space="preserve"> members at such meeting without compliance with the Bylaw provisions with respect to nominations.</w:t>
      </w:r>
    </w:p>
    <w:p w14:paraId="63059382" w14:textId="7B362162" w:rsidR="00B21AF3" w:rsidRDefault="00B21AF3" w:rsidP="00B21AF3">
      <w:pPr>
        <w:ind w:left="1440" w:hanging="720"/>
        <w:jc w:val="both"/>
        <w:rPr>
          <w:rFonts w:ascii="Palatino Linotype" w:hAnsi="Palatino Linotype"/>
          <w:sz w:val="24"/>
          <w:szCs w:val="24"/>
        </w:rPr>
      </w:pPr>
    </w:p>
    <w:p w14:paraId="66ABB56B" w14:textId="645BBDC9" w:rsidR="00543503" w:rsidRDefault="00543503" w:rsidP="00B21AF3">
      <w:pPr>
        <w:ind w:left="1440" w:hanging="720"/>
        <w:jc w:val="both"/>
        <w:rPr>
          <w:rFonts w:ascii="Palatino Linotype" w:hAnsi="Palatino Linotype"/>
          <w:sz w:val="24"/>
          <w:szCs w:val="24"/>
        </w:rPr>
      </w:pPr>
    </w:p>
    <w:p w14:paraId="2E8CA1C9" w14:textId="642766B9" w:rsidR="00543503" w:rsidRDefault="00543503" w:rsidP="00B21AF3">
      <w:pPr>
        <w:ind w:left="1440" w:hanging="720"/>
        <w:jc w:val="both"/>
        <w:rPr>
          <w:rFonts w:ascii="Palatino Linotype" w:hAnsi="Palatino Linotype"/>
          <w:sz w:val="24"/>
          <w:szCs w:val="24"/>
        </w:rPr>
      </w:pPr>
    </w:p>
    <w:p w14:paraId="569CA4B7" w14:textId="77777777" w:rsidR="00543503" w:rsidRPr="001910BD" w:rsidRDefault="00543503" w:rsidP="00B21AF3">
      <w:pPr>
        <w:ind w:left="1440" w:hanging="720"/>
        <w:jc w:val="both"/>
        <w:rPr>
          <w:rFonts w:ascii="Palatino Linotype" w:hAnsi="Palatino Linotype"/>
          <w:sz w:val="24"/>
          <w:szCs w:val="24"/>
        </w:rPr>
      </w:pPr>
    </w:p>
    <w:p w14:paraId="73F6F88A" w14:textId="64A9AC42" w:rsidR="001910BD" w:rsidRDefault="00B21AF3" w:rsidP="001910BD">
      <w:pPr>
        <w:spacing w:after="0"/>
        <w:ind w:left="1440" w:hanging="720"/>
        <w:jc w:val="center"/>
        <w:rPr>
          <w:rFonts w:ascii="Palatino Linotype" w:hAnsi="Palatino Linotype"/>
          <w:sz w:val="24"/>
          <w:szCs w:val="24"/>
        </w:rPr>
      </w:pPr>
      <w:r w:rsidRPr="001910BD">
        <w:rPr>
          <w:rFonts w:ascii="Palatino Linotype" w:hAnsi="Palatino Linotype"/>
          <w:sz w:val="24"/>
          <w:szCs w:val="24"/>
        </w:rPr>
        <w:t>ARTICLE VI</w:t>
      </w:r>
    </w:p>
    <w:p w14:paraId="67F8D7C9" w14:textId="7248F549" w:rsidR="00B21AF3" w:rsidRPr="001910BD" w:rsidRDefault="00B21AF3" w:rsidP="001910BD">
      <w:pPr>
        <w:ind w:left="1440" w:hanging="720"/>
        <w:jc w:val="center"/>
        <w:rPr>
          <w:rFonts w:ascii="Palatino Linotype" w:hAnsi="Palatino Linotype"/>
          <w:sz w:val="24"/>
          <w:szCs w:val="24"/>
        </w:rPr>
      </w:pPr>
      <w:r w:rsidRPr="001910BD">
        <w:rPr>
          <w:rFonts w:ascii="Palatino Linotype" w:hAnsi="Palatino Linotype"/>
          <w:sz w:val="24"/>
          <w:szCs w:val="24"/>
        </w:rPr>
        <w:t>NOMINATIONS</w:t>
      </w:r>
    </w:p>
    <w:p w14:paraId="507B39FF" w14:textId="77777777" w:rsidR="00B21AF3" w:rsidRPr="001910BD" w:rsidRDefault="00B21AF3" w:rsidP="00B21AF3">
      <w:pPr>
        <w:ind w:left="1440" w:hanging="720"/>
        <w:jc w:val="both"/>
        <w:rPr>
          <w:rFonts w:ascii="Palatino Linotype" w:hAnsi="Palatino Linotype"/>
          <w:sz w:val="24"/>
          <w:szCs w:val="24"/>
        </w:rPr>
      </w:pPr>
    </w:p>
    <w:p w14:paraId="61F4A47A" w14:textId="1F151332" w:rsidR="00BD3C5C" w:rsidRDefault="00B21AF3" w:rsidP="004B55F5">
      <w:pPr>
        <w:ind w:left="144" w:hanging="720"/>
        <w:jc w:val="both"/>
        <w:rPr>
          <w:rFonts w:ascii="Palatino Linotype" w:hAnsi="Palatino Linotype"/>
          <w:sz w:val="24"/>
          <w:szCs w:val="24"/>
        </w:rPr>
      </w:pPr>
      <w:r w:rsidRPr="001910BD">
        <w:rPr>
          <w:rFonts w:ascii="Palatino Linotype" w:hAnsi="Palatino Linotype"/>
          <w:sz w:val="24"/>
          <w:szCs w:val="24"/>
        </w:rPr>
        <w:t>6.1</w:t>
      </w:r>
      <w:r w:rsidRPr="001910BD">
        <w:rPr>
          <w:rFonts w:ascii="Palatino Linotype" w:hAnsi="Palatino Linotype"/>
          <w:sz w:val="24"/>
          <w:szCs w:val="24"/>
        </w:rPr>
        <w:tab/>
      </w:r>
      <w:r w:rsidRPr="00605A0E">
        <w:rPr>
          <w:rFonts w:ascii="Palatino Linotype" w:hAnsi="Palatino Linotype"/>
          <w:sz w:val="24"/>
          <w:szCs w:val="24"/>
          <w:u w:val="single"/>
        </w:rPr>
        <w:t>Nominating Committee</w:t>
      </w:r>
      <w:r w:rsidRPr="001910BD">
        <w:rPr>
          <w:rFonts w:ascii="Palatino Linotype" w:hAnsi="Palatino Linotype"/>
          <w:sz w:val="24"/>
          <w:szCs w:val="24"/>
        </w:rPr>
        <w:t xml:space="preserve">. </w:t>
      </w:r>
      <w:r w:rsidR="00605A0E">
        <w:rPr>
          <w:rFonts w:ascii="Palatino Linotype" w:hAnsi="Palatino Linotype"/>
          <w:sz w:val="24"/>
          <w:szCs w:val="24"/>
        </w:rPr>
        <w:t xml:space="preserve">  </w:t>
      </w:r>
      <w:r w:rsidRPr="001910BD">
        <w:rPr>
          <w:rFonts w:ascii="Palatino Linotype" w:hAnsi="Palatino Linotype"/>
          <w:sz w:val="24"/>
          <w:szCs w:val="24"/>
        </w:rPr>
        <w:t xml:space="preserve">A nominating committee of two (2) members shall be appointed by the President </w:t>
      </w:r>
      <w:r w:rsidRPr="00971329">
        <w:rPr>
          <w:rFonts w:ascii="Palatino Linotype" w:hAnsi="Palatino Linotype"/>
          <w:sz w:val="24"/>
          <w:szCs w:val="24"/>
        </w:rPr>
        <w:t xml:space="preserve">not less than </w:t>
      </w:r>
      <w:r w:rsidRPr="001910BD">
        <w:rPr>
          <w:rFonts w:ascii="Palatino Linotype" w:hAnsi="Palatino Linotype"/>
          <w:sz w:val="24"/>
          <w:szCs w:val="24"/>
        </w:rPr>
        <w:t xml:space="preserve">thirty (30) days before each annual meeting. It shall be the duty </w:t>
      </w:r>
      <w:r w:rsidR="00B140B4" w:rsidRPr="001910BD">
        <w:rPr>
          <w:rFonts w:ascii="Palatino Linotype" w:hAnsi="Palatino Linotype"/>
          <w:sz w:val="24"/>
          <w:szCs w:val="24"/>
        </w:rPr>
        <w:t>of the</w:t>
      </w:r>
      <w:r w:rsidRPr="001910BD">
        <w:rPr>
          <w:rFonts w:ascii="Palatino Linotype" w:hAnsi="Palatino Linotype"/>
          <w:sz w:val="24"/>
          <w:szCs w:val="24"/>
        </w:rPr>
        <w:t xml:space="preserve"> nominating committee to present nominations for Directors at the annual meeting.</w:t>
      </w:r>
    </w:p>
    <w:p w14:paraId="0D0B08EB" w14:textId="77777777" w:rsidR="00BD3C5C" w:rsidRDefault="00BD3C5C" w:rsidP="00BD3C5C">
      <w:pPr>
        <w:ind w:left="720" w:hanging="720"/>
        <w:jc w:val="both"/>
        <w:rPr>
          <w:rFonts w:ascii="Palatino Linotype" w:hAnsi="Palatino Linotype"/>
          <w:sz w:val="24"/>
          <w:szCs w:val="24"/>
        </w:rPr>
      </w:pPr>
    </w:p>
    <w:p w14:paraId="3871E7E2" w14:textId="4DD02CC0" w:rsidR="00DB2423" w:rsidRP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lastRenderedPageBreak/>
        <w:t>6.2</w:t>
      </w:r>
      <w:r w:rsidRPr="00DB2423">
        <w:rPr>
          <w:rFonts w:ascii="Palatino Linotype" w:hAnsi="Palatino Linotype"/>
          <w:sz w:val="24"/>
          <w:szCs w:val="24"/>
        </w:rPr>
        <w:tab/>
      </w:r>
      <w:r w:rsidRPr="00605A0E">
        <w:rPr>
          <w:rFonts w:ascii="Palatino Linotype" w:hAnsi="Palatino Linotype"/>
          <w:sz w:val="24"/>
          <w:szCs w:val="24"/>
          <w:u w:val="single"/>
        </w:rPr>
        <w:t>Nominations by Petition</w:t>
      </w:r>
      <w:r w:rsidRPr="00DB2423">
        <w:rPr>
          <w:rFonts w:ascii="Palatino Linotype" w:hAnsi="Palatino Linotype"/>
          <w:sz w:val="24"/>
          <w:szCs w:val="24"/>
        </w:rPr>
        <w:t>.</w:t>
      </w:r>
      <w:r w:rsidR="00605A0E">
        <w:rPr>
          <w:rFonts w:ascii="Palatino Linotype" w:hAnsi="Palatino Linotype"/>
          <w:sz w:val="24"/>
          <w:szCs w:val="24"/>
        </w:rPr>
        <w:t xml:space="preserve">  </w:t>
      </w:r>
      <w:r w:rsidRPr="00DB2423">
        <w:rPr>
          <w:rFonts w:ascii="Palatino Linotype" w:hAnsi="Palatino Linotype"/>
          <w:sz w:val="24"/>
          <w:szCs w:val="24"/>
        </w:rPr>
        <w:t xml:space="preserve"> Any twenty-five (25) or more </w:t>
      </w:r>
      <w:r w:rsidR="00B140B4" w:rsidRPr="00DB2423">
        <w:rPr>
          <w:rFonts w:ascii="Palatino Linotype" w:hAnsi="Palatino Linotype"/>
          <w:sz w:val="24"/>
          <w:szCs w:val="24"/>
        </w:rPr>
        <w:t>members,</w:t>
      </w:r>
      <w:r w:rsidRPr="00DB2423">
        <w:rPr>
          <w:rFonts w:ascii="Palatino Linotype" w:hAnsi="Palatino Linotype"/>
          <w:sz w:val="24"/>
          <w:szCs w:val="24"/>
        </w:rPr>
        <w:t xml:space="preserve"> acting together, may make nominations for Directors for such positions by petition, provided that such petition shall be filed with the Secretary of the </w:t>
      </w:r>
      <w:r w:rsidR="00B140B4" w:rsidRPr="00DB2423">
        <w:rPr>
          <w:rFonts w:ascii="Palatino Linotype" w:hAnsi="Palatino Linotype"/>
          <w:sz w:val="24"/>
          <w:szCs w:val="24"/>
        </w:rPr>
        <w:t>Board not</w:t>
      </w:r>
      <w:r w:rsidRPr="00DB2423">
        <w:rPr>
          <w:rFonts w:ascii="Palatino Linotype" w:hAnsi="Palatino Linotype"/>
          <w:sz w:val="24"/>
          <w:szCs w:val="24"/>
        </w:rPr>
        <w:t xml:space="preserve"> less than thirty (30) days prior to the meeting at which Directors are to be elected.</w:t>
      </w:r>
    </w:p>
    <w:p w14:paraId="04D98E90" w14:textId="77777777" w:rsidR="00DB2423" w:rsidRPr="00DB2423" w:rsidRDefault="00DB2423" w:rsidP="00DB2423">
      <w:pPr>
        <w:ind w:left="720" w:hanging="720"/>
        <w:jc w:val="both"/>
        <w:rPr>
          <w:rFonts w:ascii="Palatino Linotype" w:hAnsi="Palatino Linotype"/>
          <w:sz w:val="24"/>
          <w:szCs w:val="24"/>
        </w:rPr>
      </w:pPr>
    </w:p>
    <w:p w14:paraId="293EEC67" w14:textId="11153848" w:rsidR="00DB2423" w:rsidRP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6.3</w:t>
      </w:r>
      <w:r w:rsidRPr="00DB2423">
        <w:rPr>
          <w:rFonts w:ascii="Palatino Linotype" w:hAnsi="Palatino Linotype"/>
          <w:sz w:val="24"/>
          <w:szCs w:val="24"/>
        </w:rPr>
        <w:tab/>
      </w:r>
      <w:r w:rsidRPr="00605A0E">
        <w:rPr>
          <w:rFonts w:ascii="Palatino Linotype" w:hAnsi="Palatino Linotype"/>
          <w:sz w:val="24"/>
          <w:szCs w:val="24"/>
          <w:u w:val="single"/>
        </w:rPr>
        <w:t>Nominations from the Floor</w:t>
      </w:r>
      <w:r w:rsidRPr="00DB2423">
        <w:rPr>
          <w:rFonts w:ascii="Palatino Linotype" w:hAnsi="Palatino Linotype"/>
          <w:sz w:val="24"/>
          <w:szCs w:val="24"/>
        </w:rPr>
        <w:t>. There shall be no nominations allowed from the floor.</w:t>
      </w:r>
    </w:p>
    <w:p w14:paraId="0D477B28" w14:textId="77777777" w:rsidR="00DB2423" w:rsidRPr="00DB2423" w:rsidRDefault="00DB2423" w:rsidP="00BD3C5C">
      <w:pPr>
        <w:jc w:val="both"/>
        <w:rPr>
          <w:rFonts w:ascii="Palatino Linotype" w:hAnsi="Palatino Linotype"/>
          <w:sz w:val="24"/>
          <w:szCs w:val="24"/>
        </w:rPr>
      </w:pPr>
    </w:p>
    <w:p w14:paraId="62525DB2" w14:textId="77777777" w:rsidR="00DB2423" w:rsidRDefault="00DB2423" w:rsidP="00DB2423">
      <w:pPr>
        <w:spacing w:after="0"/>
        <w:ind w:left="720" w:hanging="720"/>
        <w:jc w:val="center"/>
        <w:rPr>
          <w:rFonts w:ascii="Palatino Linotype" w:hAnsi="Palatino Linotype"/>
          <w:sz w:val="24"/>
          <w:szCs w:val="24"/>
        </w:rPr>
      </w:pPr>
      <w:r w:rsidRPr="00DB2423">
        <w:rPr>
          <w:rFonts w:ascii="Palatino Linotype" w:hAnsi="Palatino Linotype"/>
          <w:sz w:val="24"/>
          <w:szCs w:val="24"/>
        </w:rPr>
        <w:t>ARTICLE VII</w:t>
      </w:r>
    </w:p>
    <w:p w14:paraId="0A4C7817" w14:textId="0CE155F3" w:rsidR="00DB2423" w:rsidRPr="00DB2423" w:rsidRDefault="00DB2423" w:rsidP="00DB2423">
      <w:pPr>
        <w:ind w:left="720" w:hanging="720"/>
        <w:jc w:val="center"/>
        <w:rPr>
          <w:rFonts w:ascii="Palatino Linotype" w:hAnsi="Palatino Linotype"/>
          <w:sz w:val="24"/>
          <w:szCs w:val="24"/>
        </w:rPr>
      </w:pPr>
      <w:r w:rsidRPr="00DB2423">
        <w:rPr>
          <w:rFonts w:ascii="Palatino Linotype" w:hAnsi="Palatino Linotype"/>
          <w:sz w:val="24"/>
          <w:szCs w:val="24"/>
        </w:rPr>
        <w:t>MEETINGS OF THE BOARD</w:t>
      </w:r>
    </w:p>
    <w:p w14:paraId="32A7B391" w14:textId="77777777" w:rsidR="00DB2423" w:rsidRPr="00DB2423" w:rsidRDefault="00DB2423" w:rsidP="00DB2423">
      <w:pPr>
        <w:ind w:left="720" w:hanging="720"/>
        <w:jc w:val="both"/>
        <w:rPr>
          <w:rFonts w:ascii="Palatino Linotype" w:hAnsi="Palatino Linotype"/>
          <w:sz w:val="24"/>
          <w:szCs w:val="24"/>
        </w:rPr>
      </w:pPr>
    </w:p>
    <w:p w14:paraId="66A097C4" w14:textId="63A651F1" w:rsidR="00DB2423" w:rsidRP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7.1</w:t>
      </w:r>
      <w:r w:rsidRPr="00DB2423">
        <w:rPr>
          <w:rFonts w:ascii="Palatino Linotype" w:hAnsi="Palatino Linotype"/>
          <w:sz w:val="24"/>
          <w:szCs w:val="24"/>
        </w:rPr>
        <w:tab/>
      </w:r>
      <w:r w:rsidRPr="00605A0E">
        <w:rPr>
          <w:rFonts w:ascii="Palatino Linotype" w:hAnsi="Palatino Linotype"/>
          <w:sz w:val="24"/>
          <w:szCs w:val="24"/>
          <w:u w:val="single"/>
        </w:rPr>
        <w:t>Regular Meetings</w:t>
      </w:r>
      <w:r w:rsidRPr="004938C4">
        <w:rPr>
          <w:rFonts w:ascii="Palatino Linotype" w:hAnsi="Palatino Linotype"/>
          <w:color w:val="00B0F0"/>
          <w:sz w:val="24"/>
          <w:szCs w:val="24"/>
        </w:rPr>
        <w:t xml:space="preserve">. </w:t>
      </w:r>
      <w:r w:rsidR="00605A0E" w:rsidRPr="004938C4">
        <w:rPr>
          <w:rFonts w:ascii="Palatino Linotype" w:hAnsi="Palatino Linotype"/>
          <w:color w:val="00B0F0"/>
          <w:sz w:val="24"/>
          <w:szCs w:val="24"/>
        </w:rPr>
        <w:t xml:space="preserve"> </w:t>
      </w:r>
      <w:r w:rsidRPr="00764D64">
        <w:rPr>
          <w:rFonts w:ascii="Palatino Linotype" w:hAnsi="Palatino Linotype"/>
          <w:sz w:val="24"/>
          <w:szCs w:val="24"/>
        </w:rPr>
        <w:t xml:space="preserve">The meeting of the Board of Directors next following each annual meeting of the members shall be held at the principal place of business of the cooperative, or such other place as may be determined by the President, for the purpose of electing officers hereinafter provided and for completing their organization for the coming </w:t>
      </w:r>
      <w:r w:rsidR="00B140B4" w:rsidRPr="00764D64">
        <w:rPr>
          <w:rFonts w:ascii="Palatino Linotype" w:hAnsi="Palatino Linotype"/>
          <w:sz w:val="24"/>
          <w:szCs w:val="24"/>
        </w:rPr>
        <w:t>year and</w:t>
      </w:r>
      <w:r w:rsidRPr="00764D64">
        <w:rPr>
          <w:rFonts w:ascii="Palatino Linotype" w:hAnsi="Palatino Linotype"/>
          <w:sz w:val="24"/>
          <w:szCs w:val="24"/>
        </w:rPr>
        <w:t xml:space="preserve"> may transact such other business as may come before the meeting. </w:t>
      </w:r>
      <w:r w:rsidRPr="00DB2423">
        <w:rPr>
          <w:rFonts w:ascii="Palatino Linotype" w:hAnsi="Palatino Linotype"/>
          <w:sz w:val="24"/>
          <w:szCs w:val="24"/>
        </w:rPr>
        <w:t>Regular meetings of the Board shall also be held as such time and place as designated by the Board. Such regular meetings may be held without notice other than such resolution fixing the time and place thereof. A minimum of at least ten (10) regular meetings shall be held each year.</w:t>
      </w:r>
    </w:p>
    <w:p w14:paraId="39EB2F18" w14:textId="77777777" w:rsidR="00DB2423" w:rsidRPr="00DB2423" w:rsidRDefault="00DB2423" w:rsidP="00DB2423">
      <w:pPr>
        <w:ind w:left="720" w:hanging="720"/>
        <w:jc w:val="both"/>
        <w:rPr>
          <w:rFonts w:ascii="Palatino Linotype" w:hAnsi="Palatino Linotype"/>
          <w:sz w:val="24"/>
          <w:szCs w:val="24"/>
        </w:rPr>
      </w:pPr>
    </w:p>
    <w:p w14:paraId="09B3BB0B" w14:textId="5A2BBB3F"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7.2</w:t>
      </w:r>
      <w:r w:rsidRPr="00DB2423">
        <w:rPr>
          <w:rFonts w:ascii="Palatino Linotype" w:hAnsi="Palatino Linotype"/>
          <w:sz w:val="24"/>
          <w:szCs w:val="24"/>
        </w:rPr>
        <w:tab/>
      </w:r>
      <w:r w:rsidRPr="00605A0E">
        <w:rPr>
          <w:rFonts w:ascii="Palatino Linotype" w:hAnsi="Palatino Linotype"/>
          <w:sz w:val="24"/>
          <w:szCs w:val="24"/>
          <w:u w:val="single"/>
        </w:rPr>
        <w:t>Special Meetings</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Special meetings may be held at such </w:t>
      </w:r>
      <w:r w:rsidR="00B140B4" w:rsidRPr="00DB2423">
        <w:rPr>
          <w:rFonts w:ascii="Palatino Linotype" w:hAnsi="Palatino Linotype"/>
          <w:sz w:val="24"/>
          <w:szCs w:val="24"/>
        </w:rPr>
        <w:t xml:space="preserve">time and place as </w:t>
      </w:r>
      <w:proofErr w:type="gramStart"/>
      <w:r w:rsidR="00B140B4" w:rsidRPr="00DB2423">
        <w:rPr>
          <w:rFonts w:ascii="Palatino Linotype" w:hAnsi="Palatino Linotype"/>
          <w:sz w:val="24"/>
          <w:szCs w:val="24"/>
        </w:rPr>
        <w:t>the</w:t>
      </w:r>
      <w:r w:rsidRPr="00DB2423">
        <w:rPr>
          <w:rFonts w:ascii="Palatino Linotype" w:hAnsi="Palatino Linotype"/>
          <w:sz w:val="24"/>
          <w:szCs w:val="24"/>
        </w:rPr>
        <w:t xml:space="preserve"> majority of</w:t>
      </w:r>
      <w:proofErr w:type="gramEnd"/>
      <w:r w:rsidRPr="00DB2423">
        <w:rPr>
          <w:rFonts w:ascii="Palatino Linotype" w:hAnsi="Palatino Linotype"/>
          <w:sz w:val="24"/>
          <w:szCs w:val="24"/>
        </w:rPr>
        <w:t xml:space="preserve"> the </w:t>
      </w:r>
      <w:r w:rsidR="00B140B4" w:rsidRPr="00DB2423">
        <w:rPr>
          <w:rFonts w:ascii="Palatino Linotype" w:hAnsi="Palatino Linotype"/>
          <w:sz w:val="24"/>
          <w:szCs w:val="24"/>
        </w:rPr>
        <w:t>Board of</w:t>
      </w:r>
      <w:r w:rsidRPr="00DB2423">
        <w:rPr>
          <w:rFonts w:ascii="Palatino Linotype" w:hAnsi="Palatino Linotype"/>
          <w:sz w:val="24"/>
          <w:szCs w:val="24"/>
        </w:rPr>
        <w:t xml:space="preserve"> Directors </w:t>
      </w:r>
      <w:r w:rsidR="00B140B4" w:rsidRPr="00DB2423">
        <w:rPr>
          <w:rFonts w:ascii="Palatino Linotype" w:hAnsi="Palatino Linotype"/>
          <w:sz w:val="24"/>
          <w:szCs w:val="24"/>
        </w:rPr>
        <w:t>or the</w:t>
      </w:r>
      <w:r w:rsidRPr="00DB2423">
        <w:rPr>
          <w:rFonts w:ascii="Palatino Linotype" w:hAnsi="Palatino Linotype"/>
          <w:sz w:val="24"/>
          <w:szCs w:val="24"/>
        </w:rPr>
        <w:t xml:space="preserve"> President of the </w:t>
      </w:r>
      <w:r w:rsidR="00B140B4" w:rsidRPr="00DB2423">
        <w:rPr>
          <w:rFonts w:ascii="Palatino Linotype" w:hAnsi="Palatino Linotype"/>
          <w:sz w:val="24"/>
          <w:szCs w:val="24"/>
        </w:rPr>
        <w:t>Board determine</w:t>
      </w:r>
      <w:r w:rsidRPr="00DB2423">
        <w:rPr>
          <w:rFonts w:ascii="Palatino Linotype" w:hAnsi="Palatino Linotype"/>
          <w:sz w:val="24"/>
          <w:szCs w:val="24"/>
        </w:rPr>
        <w:t xml:space="preserve">.  </w:t>
      </w:r>
      <w:r w:rsidR="00B140B4" w:rsidRPr="00DB2423">
        <w:rPr>
          <w:rFonts w:ascii="Palatino Linotype" w:hAnsi="Palatino Linotype"/>
          <w:sz w:val="24"/>
          <w:szCs w:val="24"/>
        </w:rPr>
        <w:t>Any business</w:t>
      </w:r>
      <w:r w:rsidRPr="00DB2423">
        <w:rPr>
          <w:rFonts w:ascii="Palatino Linotype" w:hAnsi="Palatino Linotype"/>
          <w:sz w:val="24"/>
          <w:szCs w:val="24"/>
        </w:rPr>
        <w:t xml:space="preserve"> </w:t>
      </w:r>
      <w:r w:rsidR="00B140B4" w:rsidRPr="00DB2423">
        <w:rPr>
          <w:rFonts w:ascii="Palatino Linotype" w:hAnsi="Palatino Linotype"/>
          <w:sz w:val="24"/>
          <w:szCs w:val="24"/>
        </w:rPr>
        <w:t>may be</w:t>
      </w:r>
      <w:r w:rsidRPr="00DB2423">
        <w:rPr>
          <w:rFonts w:ascii="Palatino Linotype" w:hAnsi="Palatino Linotype"/>
          <w:sz w:val="24"/>
          <w:szCs w:val="24"/>
        </w:rPr>
        <w:t xml:space="preserve"> transacted at such meeting.</w:t>
      </w:r>
    </w:p>
    <w:p w14:paraId="72DCE0C2" w14:textId="77777777" w:rsidR="00BD3C5C" w:rsidRPr="00DB2423" w:rsidRDefault="00BD3C5C" w:rsidP="00BD3C5C">
      <w:pPr>
        <w:ind w:left="720" w:hanging="720"/>
        <w:jc w:val="both"/>
        <w:rPr>
          <w:rFonts w:ascii="Palatino Linotype" w:hAnsi="Palatino Linotype"/>
          <w:sz w:val="24"/>
          <w:szCs w:val="24"/>
        </w:rPr>
      </w:pPr>
    </w:p>
    <w:p w14:paraId="65FFCCE2" w14:textId="0EA91299"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7.3</w:t>
      </w:r>
      <w:r w:rsidRPr="00DB2423">
        <w:rPr>
          <w:rFonts w:ascii="Palatino Linotype" w:hAnsi="Palatino Linotype"/>
          <w:sz w:val="24"/>
          <w:szCs w:val="24"/>
        </w:rPr>
        <w:tab/>
      </w:r>
      <w:r w:rsidRPr="00605A0E">
        <w:rPr>
          <w:rFonts w:ascii="Palatino Linotype" w:hAnsi="Palatino Linotype"/>
          <w:sz w:val="24"/>
          <w:szCs w:val="24"/>
          <w:u w:val="single"/>
        </w:rPr>
        <w:t>Notices.</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The meetings of the </w:t>
      </w:r>
      <w:r w:rsidR="00B140B4" w:rsidRPr="00DB2423">
        <w:rPr>
          <w:rFonts w:ascii="Palatino Linotype" w:hAnsi="Palatino Linotype"/>
          <w:sz w:val="24"/>
          <w:szCs w:val="24"/>
        </w:rPr>
        <w:t>Board,</w:t>
      </w:r>
      <w:r w:rsidRPr="00DB2423">
        <w:rPr>
          <w:rFonts w:ascii="Palatino Linotype" w:hAnsi="Palatino Linotype"/>
          <w:sz w:val="24"/>
          <w:szCs w:val="24"/>
        </w:rPr>
        <w:t xml:space="preserve"> whether special or regular, may be held on twenty-four (24) hours notice given personally, by </w:t>
      </w:r>
      <w:r w:rsidR="00B140B4" w:rsidRPr="00DB2423">
        <w:rPr>
          <w:rFonts w:ascii="Palatino Linotype" w:hAnsi="Palatino Linotype"/>
          <w:sz w:val="24"/>
          <w:szCs w:val="24"/>
        </w:rPr>
        <w:t>mail,</w:t>
      </w:r>
      <w:r w:rsidRPr="00DB2423">
        <w:rPr>
          <w:rFonts w:ascii="Palatino Linotype" w:hAnsi="Palatino Linotype"/>
          <w:sz w:val="24"/>
          <w:szCs w:val="24"/>
        </w:rPr>
        <w:t xml:space="preserve"> telephone or telegraph.  Attendance </w:t>
      </w:r>
      <w:r w:rsidR="00B140B4" w:rsidRPr="00DB2423">
        <w:rPr>
          <w:rFonts w:ascii="Palatino Linotype" w:hAnsi="Palatino Linotype"/>
          <w:sz w:val="24"/>
          <w:szCs w:val="24"/>
        </w:rPr>
        <w:t>at a</w:t>
      </w:r>
      <w:r w:rsidRPr="00DB2423">
        <w:rPr>
          <w:rFonts w:ascii="Palatino Linotype" w:hAnsi="Palatino Linotype"/>
          <w:sz w:val="24"/>
          <w:szCs w:val="24"/>
        </w:rPr>
        <w:t xml:space="preserve"> meeting shall constitute a waiver of notice thereof. Any notice required to be given </w:t>
      </w:r>
      <w:r w:rsidR="00B140B4" w:rsidRPr="00DB2423">
        <w:rPr>
          <w:rFonts w:ascii="Palatino Linotype" w:hAnsi="Palatino Linotype"/>
          <w:sz w:val="24"/>
          <w:szCs w:val="24"/>
        </w:rPr>
        <w:t>to a</w:t>
      </w:r>
      <w:r w:rsidRPr="00DB2423">
        <w:rPr>
          <w:rFonts w:ascii="Palatino Linotype" w:hAnsi="Palatino Linotype"/>
          <w:sz w:val="24"/>
          <w:szCs w:val="24"/>
        </w:rPr>
        <w:t xml:space="preserve"> director of meetings of the Board of Directors may be waived in writing </w:t>
      </w:r>
      <w:r w:rsidR="00B140B4" w:rsidRPr="00DB2423">
        <w:rPr>
          <w:rFonts w:ascii="Palatino Linotype" w:hAnsi="Palatino Linotype"/>
          <w:sz w:val="24"/>
          <w:szCs w:val="24"/>
        </w:rPr>
        <w:t>either before</w:t>
      </w:r>
      <w:r w:rsidRPr="00DB2423">
        <w:rPr>
          <w:rFonts w:ascii="Palatino Linotype" w:hAnsi="Palatino Linotype"/>
          <w:sz w:val="24"/>
          <w:szCs w:val="24"/>
        </w:rPr>
        <w:t xml:space="preserve"> or </w:t>
      </w:r>
      <w:r w:rsidR="00B140B4" w:rsidRPr="00DB2423">
        <w:rPr>
          <w:rFonts w:ascii="Palatino Linotype" w:hAnsi="Palatino Linotype"/>
          <w:sz w:val="24"/>
          <w:szCs w:val="24"/>
        </w:rPr>
        <w:t>after the</w:t>
      </w:r>
      <w:r w:rsidRPr="00DB2423">
        <w:rPr>
          <w:rFonts w:ascii="Palatino Linotype" w:hAnsi="Palatino Linotype"/>
          <w:sz w:val="24"/>
          <w:szCs w:val="24"/>
        </w:rPr>
        <w:t xml:space="preserve"> time at which such notice should have been given and such waiver shall have the same force and effect as though due notice had been given.</w:t>
      </w:r>
    </w:p>
    <w:p w14:paraId="1A124183" w14:textId="77777777" w:rsidR="00BD3C5C" w:rsidRPr="00DB2423" w:rsidRDefault="00BD3C5C" w:rsidP="00BD3C5C">
      <w:pPr>
        <w:ind w:left="720" w:hanging="720"/>
        <w:jc w:val="both"/>
        <w:rPr>
          <w:rFonts w:ascii="Palatino Linotype" w:hAnsi="Palatino Linotype"/>
          <w:sz w:val="24"/>
          <w:szCs w:val="24"/>
        </w:rPr>
      </w:pPr>
    </w:p>
    <w:p w14:paraId="120AE515" w14:textId="79E557F2"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lastRenderedPageBreak/>
        <w:t>7.4</w:t>
      </w:r>
      <w:r w:rsidRPr="00DB2423">
        <w:rPr>
          <w:rFonts w:ascii="Palatino Linotype" w:hAnsi="Palatino Linotype"/>
          <w:sz w:val="24"/>
          <w:szCs w:val="24"/>
        </w:rPr>
        <w:tab/>
      </w:r>
      <w:r w:rsidRPr="00605A0E">
        <w:rPr>
          <w:rFonts w:ascii="Palatino Linotype" w:hAnsi="Palatino Linotype"/>
          <w:sz w:val="24"/>
          <w:szCs w:val="24"/>
          <w:u w:val="single"/>
        </w:rPr>
        <w:t>Quorum.</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At all regular and </w:t>
      </w:r>
      <w:r w:rsidR="00B140B4" w:rsidRPr="00DB2423">
        <w:rPr>
          <w:rFonts w:ascii="Palatino Linotype" w:hAnsi="Palatino Linotype"/>
          <w:sz w:val="24"/>
          <w:szCs w:val="24"/>
        </w:rPr>
        <w:t>special meetings</w:t>
      </w:r>
      <w:r w:rsidRPr="00DB2423">
        <w:rPr>
          <w:rFonts w:ascii="Palatino Linotype" w:hAnsi="Palatino Linotype"/>
          <w:sz w:val="24"/>
          <w:szCs w:val="24"/>
        </w:rPr>
        <w:t xml:space="preserve"> of the Board of </w:t>
      </w:r>
      <w:r w:rsidR="00B140B4" w:rsidRPr="00DB2423">
        <w:rPr>
          <w:rFonts w:ascii="Palatino Linotype" w:hAnsi="Palatino Linotype"/>
          <w:sz w:val="24"/>
          <w:szCs w:val="24"/>
        </w:rPr>
        <w:t xml:space="preserve">Directors, </w:t>
      </w:r>
      <w:proofErr w:type="gramStart"/>
      <w:r w:rsidR="00B140B4" w:rsidRPr="00DB2423">
        <w:rPr>
          <w:rFonts w:ascii="Palatino Linotype" w:hAnsi="Palatino Linotype"/>
          <w:sz w:val="24"/>
          <w:szCs w:val="24"/>
        </w:rPr>
        <w:t>a</w:t>
      </w:r>
      <w:r w:rsidRPr="00DB2423">
        <w:rPr>
          <w:rFonts w:ascii="Palatino Linotype" w:hAnsi="Palatino Linotype"/>
          <w:sz w:val="24"/>
          <w:szCs w:val="24"/>
        </w:rPr>
        <w:t xml:space="preserve"> majority of</w:t>
      </w:r>
      <w:proofErr w:type="gramEnd"/>
      <w:r w:rsidRPr="00DB2423">
        <w:rPr>
          <w:rFonts w:ascii="Palatino Linotype" w:hAnsi="Palatino Linotype"/>
          <w:sz w:val="24"/>
          <w:szCs w:val="24"/>
        </w:rPr>
        <w:t xml:space="preserve"> the directors then in office shall constitute a quorum; </w:t>
      </w:r>
      <w:r w:rsidR="00B140B4" w:rsidRPr="00DB2423">
        <w:rPr>
          <w:rFonts w:ascii="Palatino Linotype" w:hAnsi="Palatino Linotype"/>
          <w:sz w:val="24"/>
          <w:szCs w:val="24"/>
        </w:rPr>
        <w:t>however, no</w:t>
      </w:r>
      <w:r w:rsidRPr="00DB2423">
        <w:rPr>
          <w:rFonts w:ascii="Palatino Linotype" w:hAnsi="Palatino Linotype"/>
          <w:sz w:val="24"/>
          <w:szCs w:val="24"/>
        </w:rPr>
        <w:t xml:space="preserve"> action of the Board shall be taken except upon the affirmative vote of at least three directors.</w:t>
      </w:r>
    </w:p>
    <w:p w14:paraId="33BB67FA" w14:textId="77777777" w:rsidR="00BD3C5C" w:rsidRPr="00DB2423" w:rsidRDefault="00BD3C5C" w:rsidP="00BD3C5C">
      <w:pPr>
        <w:ind w:left="720" w:hanging="720"/>
        <w:jc w:val="both"/>
        <w:rPr>
          <w:rFonts w:ascii="Palatino Linotype" w:hAnsi="Palatino Linotype"/>
          <w:sz w:val="24"/>
          <w:szCs w:val="24"/>
        </w:rPr>
      </w:pPr>
    </w:p>
    <w:p w14:paraId="2A3BBC86" w14:textId="29D216C1"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7.5</w:t>
      </w:r>
      <w:r w:rsidRPr="00DB2423">
        <w:rPr>
          <w:rFonts w:ascii="Palatino Linotype" w:hAnsi="Palatino Linotype"/>
          <w:sz w:val="24"/>
          <w:szCs w:val="24"/>
        </w:rPr>
        <w:tab/>
      </w:r>
      <w:r w:rsidRPr="00605A0E">
        <w:rPr>
          <w:rFonts w:ascii="Palatino Linotype" w:hAnsi="Palatino Linotype"/>
          <w:sz w:val="24"/>
          <w:szCs w:val="24"/>
          <w:u w:val="single"/>
        </w:rPr>
        <w:t>Meeting by Conference Telephone or Similar Communications Equipment Permissible</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Members </w:t>
      </w:r>
      <w:r w:rsidR="00B140B4" w:rsidRPr="00DB2423">
        <w:rPr>
          <w:rFonts w:ascii="Palatino Linotype" w:hAnsi="Palatino Linotype"/>
          <w:sz w:val="24"/>
          <w:szCs w:val="24"/>
        </w:rPr>
        <w:t>of the</w:t>
      </w:r>
      <w:r w:rsidRPr="00DB2423">
        <w:rPr>
          <w:rFonts w:ascii="Palatino Linotype" w:hAnsi="Palatino Linotype"/>
          <w:sz w:val="24"/>
          <w:szCs w:val="24"/>
        </w:rPr>
        <w:t xml:space="preserve"> Board of </w:t>
      </w:r>
      <w:r w:rsidR="00B140B4" w:rsidRPr="00DB2423">
        <w:rPr>
          <w:rFonts w:ascii="Palatino Linotype" w:hAnsi="Palatino Linotype"/>
          <w:sz w:val="24"/>
          <w:szCs w:val="24"/>
        </w:rPr>
        <w:t>Directors may</w:t>
      </w:r>
      <w:r w:rsidRPr="00DB2423">
        <w:rPr>
          <w:rFonts w:ascii="Palatino Linotype" w:hAnsi="Palatino Linotype"/>
          <w:sz w:val="24"/>
          <w:szCs w:val="24"/>
        </w:rPr>
        <w:t xml:space="preserve"> </w:t>
      </w:r>
      <w:r w:rsidR="00B140B4" w:rsidRPr="00DB2423">
        <w:rPr>
          <w:rFonts w:ascii="Palatino Linotype" w:hAnsi="Palatino Linotype"/>
          <w:sz w:val="24"/>
          <w:szCs w:val="24"/>
        </w:rPr>
        <w:t>hold a</w:t>
      </w:r>
      <w:r w:rsidRPr="00DB2423">
        <w:rPr>
          <w:rFonts w:ascii="Palatino Linotype" w:hAnsi="Palatino Linotype"/>
          <w:sz w:val="24"/>
          <w:szCs w:val="24"/>
        </w:rPr>
        <w:t xml:space="preserve"> meeting of the Board by means of conference telephone or similar communications equipment by means of which all persons participating in the meeting can communicate with each other. Participation in a meeting pursuant to this section shall constitute presence in person at the meeting.</w:t>
      </w:r>
    </w:p>
    <w:p w14:paraId="4708EDBB" w14:textId="77777777" w:rsidR="00BD3C5C" w:rsidRPr="00DB2423" w:rsidRDefault="00BD3C5C" w:rsidP="00BD3C5C">
      <w:pPr>
        <w:ind w:left="720" w:hanging="720"/>
        <w:jc w:val="both"/>
        <w:rPr>
          <w:rFonts w:ascii="Palatino Linotype" w:hAnsi="Palatino Linotype"/>
          <w:sz w:val="24"/>
          <w:szCs w:val="24"/>
        </w:rPr>
      </w:pPr>
    </w:p>
    <w:p w14:paraId="3B9C1F16" w14:textId="03E1DAF1"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7.6</w:t>
      </w:r>
      <w:r w:rsidRPr="00DB2423">
        <w:rPr>
          <w:rFonts w:ascii="Palatino Linotype" w:hAnsi="Palatino Linotype"/>
          <w:sz w:val="24"/>
          <w:szCs w:val="24"/>
        </w:rPr>
        <w:tab/>
      </w:r>
      <w:r w:rsidRPr="00605A0E">
        <w:rPr>
          <w:rFonts w:ascii="Palatino Linotype" w:hAnsi="Palatino Linotype"/>
          <w:sz w:val="24"/>
          <w:szCs w:val="24"/>
          <w:u w:val="single"/>
        </w:rPr>
        <w:t>Action Without a Meeting</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Any action which may be taken at a meeting </w:t>
      </w:r>
      <w:r w:rsidR="00B140B4" w:rsidRPr="00DB2423">
        <w:rPr>
          <w:rFonts w:ascii="Palatino Linotype" w:hAnsi="Palatino Linotype"/>
          <w:sz w:val="24"/>
          <w:szCs w:val="24"/>
        </w:rPr>
        <w:t>of the</w:t>
      </w:r>
      <w:r w:rsidRPr="00DB2423">
        <w:rPr>
          <w:rFonts w:ascii="Palatino Linotype" w:hAnsi="Palatino Linotype"/>
          <w:sz w:val="24"/>
          <w:szCs w:val="24"/>
        </w:rPr>
        <w:t xml:space="preserve"> Board of Directors may be taken without a meeting if unanimous consent in writing setting forth the action so taken is signed by </w:t>
      </w:r>
      <w:proofErr w:type="gramStart"/>
      <w:r w:rsidRPr="00DB2423">
        <w:rPr>
          <w:rFonts w:ascii="Palatino Linotype" w:hAnsi="Palatino Linotype"/>
          <w:sz w:val="24"/>
          <w:szCs w:val="24"/>
        </w:rPr>
        <w:t>all of</w:t>
      </w:r>
      <w:proofErr w:type="gramEnd"/>
      <w:r w:rsidRPr="00DB2423">
        <w:rPr>
          <w:rFonts w:ascii="Palatino Linotype" w:hAnsi="Palatino Linotype"/>
          <w:sz w:val="24"/>
          <w:szCs w:val="24"/>
        </w:rPr>
        <w:t xml:space="preserve"> the directors. Such consent shall have the same force and effect as a unanimous vote at a meeting.</w:t>
      </w:r>
    </w:p>
    <w:p w14:paraId="14E0CF52" w14:textId="3C94EE35" w:rsidR="00DB2423" w:rsidRDefault="00DB2423" w:rsidP="00BD3C5C">
      <w:pPr>
        <w:jc w:val="both"/>
        <w:rPr>
          <w:rFonts w:ascii="Palatino Linotype" w:hAnsi="Palatino Linotype"/>
          <w:sz w:val="24"/>
          <w:szCs w:val="24"/>
        </w:rPr>
      </w:pPr>
    </w:p>
    <w:p w14:paraId="388347D6" w14:textId="1F67BBC1" w:rsidR="00BD3C5C" w:rsidRDefault="00BD3C5C" w:rsidP="00BD3C5C">
      <w:pPr>
        <w:jc w:val="both"/>
        <w:rPr>
          <w:rFonts w:ascii="Palatino Linotype" w:hAnsi="Palatino Linotype"/>
          <w:sz w:val="24"/>
          <w:szCs w:val="24"/>
        </w:rPr>
      </w:pPr>
    </w:p>
    <w:p w14:paraId="699A9AE0" w14:textId="77777777" w:rsidR="00BD3C5C" w:rsidRDefault="00BD3C5C" w:rsidP="00BD3C5C">
      <w:pPr>
        <w:jc w:val="both"/>
        <w:rPr>
          <w:rFonts w:ascii="Palatino Linotype" w:hAnsi="Palatino Linotype"/>
          <w:sz w:val="24"/>
          <w:szCs w:val="24"/>
        </w:rPr>
      </w:pPr>
    </w:p>
    <w:p w14:paraId="5F7FF236" w14:textId="77777777" w:rsidR="00DB2423" w:rsidRPr="00DB2423" w:rsidRDefault="00DB2423" w:rsidP="00DB2423">
      <w:pPr>
        <w:spacing w:after="0"/>
        <w:ind w:left="720" w:hanging="720"/>
        <w:jc w:val="center"/>
        <w:rPr>
          <w:rFonts w:ascii="Palatino Linotype" w:hAnsi="Palatino Linotype"/>
          <w:sz w:val="24"/>
          <w:szCs w:val="24"/>
        </w:rPr>
      </w:pPr>
      <w:r w:rsidRPr="00DB2423">
        <w:rPr>
          <w:rFonts w:ascii="Palatino Linotype" w:hAnsi="Palatino Linotype"/>
          <w:sz w:val="24"/>
          <w:szCs w:val="24"/>
        </w:rPr>
        <w:t>ARTICLE VIII</w:t>
      </w:r>
    </w:p>
    <w:p w14:paraId="0FBC74B6" w14:textId="0AFE1B37" w:rsidR="00DB2423" w:rsidRPr="00DB2423" w:rsidRDefault="00DB2423" w:rsidP="00BD3C5C">
      <w:pPr>
        <w:ind w:left="720" w:hanging="720"/>
        <w:jc w:val="center"/>
        <w:rPr>
          <w:rFonts w:ascii="Palatino Linotype" w:hAnsi="Palatino Linotype"/>
          <w:sz w:val="24"/>
          <w:szCs w:val="24"/>
        </w:rPr>
      </w:pPr>
      <w:r w:rsidRPr="00DB2423">
        <w:rPr>
          <w:rFonts w:ascii="Palatino Linotype" w:hAnsi="Palatino Linotype"/>
          <w:sz w:val="24"/>
          <w:szCs w:val="24"/>
        </w:rPr>
        <w:t>POWERS AND DUTIES OF DIRECTORS</w:t>
      </w:r>
    </w:p>
    <w:p w14:paraId="40912072" w14:textId="2B07C2DF"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8.1</w:t>
      </w:r>
      <w:r w:rsidRPr="00DB2423">
        <w:rPr>
          <w:rFonts w:ascii="Palatino Linotype" w:hAnsi="Palatino Linotype"/>
          <w:sz w:val="24"/>
          <w:szCs w:val="24"/>
        </w:rPr>
        <w:tab/>
      </w:r>
      <w:r w:rsidRPr="00605A0E">
        <w:rPr>
          <w:rFonts w:ascii="Palatino Linotype" w:hAnsi="Palatino Linotype"/>
          <w:sz w:val="24"/>
          <w:szCs w:val="24"/>
          <w:u w:val="single"/>
        </w:rPr>
        <w:t>General Powers and Management</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The Board of Directors shall exercise </w:t>
      </w:r>
      <w:proofErr w:type="gramStart"/>
      <w:r w:rsidRPr="00DB2423">
        <w:rPr>
          <w:rFonts w:ascii="Palatino Linotype" w:hAnsi="Palatino Linotype"/>
          <w:sz w:val="24"/>
          <w:szCs w:val="24"/>
        </w:rPr>
        <w:t>all of</w:t>
      </w:r>
      <w:proofErr w:type="gramEnd"/>
      <w:r w:rsidRPr="00DB2423">
        <w:rPr>
          <w:rFonts w:ascii="Palatino Linotype" w:hAnsi="Palatino Linotype"/>
          <w:sz w:val="24"/>
          <w:szCs w:val="24"/>
        </w:rPr>
        <w:t xml:space="preserve"> the powers of the Cooperative except such as are by law, the Articles of Incorporation, or these Bylaws conferred upon or reserved to the members. The Board of Directors shall manage the business and conduct the affairs of the Cooperative and shall make the necessary rules and regulations, not inconsistent with the laws or with these Bylaws, for the management of the business and the guidance of the officers, employees and agents of the Cooperative.</w:t>
      </w:r>
    </w:p>
    <w:p w14:paraId="5638D280" w14:textId="77777777" w:rsidR="00BD3C5C" w:rsidRPr="00DB2423" w:rsidRDefault="00BD3C5C" w:rsidP="00BD3C5C">
      <w:pPr>
        <w:ind w:left="720" w:hanging="720"/>
        <w:jc w:val="both"/>
        <w:rPr>
          <w:rFonts w:ascii="Palatino Linotype" w:hAnsi="Palatino Linotype"/>
          <w:sz w:val="24"/>
          <w:szCs w:val="24"/>
        </w:rPr>
      </w:pPr>
    </w:p>
    <w:p w14:paraId="5C7A7BE3" w14:textId="15499DB7"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8.2</w:t>
      </w:r>
      <w:r w:rsidRPr="00DB2423">
        <w:rPr>
          <w:rFonts w:ascii="Palatino Linotype" w:hAnsi="Palatino Linotype"/>
          <w:sz w:val="24"/>
          <w:szCs w:val="24"/>
        </w:rPr>
        <w:tab/>
      </w:r>
      <w:r w:rsidRPr="00605A0E">
        <w:rPr>
          <w:rFonts w:ascii="Palatino Linotype" w:hAnsi="Palatino Linotype"/>
          <w:sz w:val="24"/>
          <w:szCs w:val="24"/>
          <w:u w:val="single"/>
        </w:rPr>
        <w:t>Rules, Regulations, Rate Schedules and Contracts</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The Board of Directors shall have power to make, adopt, amend, abolish and promulgate such rules, regulations, rate classifications, rate schedules, contracts, security deposits and any other types of deposits, payments or charges, including contributions in aid of construction, not inconsistent with law or the Certificate of Incorporation or Bylaws, as it may deem </w:t>
      </w:r>
      <w:r w:rsidRPr="00DB2423">
        <w:rPr>
          <w:rFonts w:ascii="Palatino Linotype" w:hAnsi="Palatino Linotype"/>
          <w:sz w:val="24"/>
          <w:szCs w:val="24"/>
        </w:rPr>
        <w:lastRenderedPageBreak/>
        <w:t>advisable for the management, administration and regulation of the business and affairs of the Cooperative or, cause such to be submitted for any appropriate regulatory approval.</w:t>
      </w:r>
    </w:p>
    <w:p w14:paraId="0C4E515D" w14:textId="77777777" w:rsidR="00BD3C5C" w:rsidRPr="00DB2423" w:rsidRDefault="00BD3C5C" w:rsidP="00BD3C5C">
      <w:pPr>
        <w:ind w:left="720" w:hanging="720"/>
        <w:jc w:val="both"/>
        <w:rPr>
          <w:rFonts w:ascii="Palatino Linotype" w:hAnsi="Palatino Linotype"/>
          <w:sz w:val="24"/>
          <w:szCs w:val="24"/>
        </w:rPr>
      </w:pPr>
    </w:p>
    <w:p w14:paraId="429BC680" w14:textId="6F3E3680"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8.3</w:t>
      </w:r>
      <w:r w:rsidRPr="00DB2423">
        <w:rPr>
          <w:rFonts w:ascii="Palatino Linotype" w:hAnsi="Palatino Linotype"/>
          <w:sz w:val="24"/>
          <w:szCs w:val="24"/>
        </w:rPr>
        <w:tab/>
      </w:r>
      <w:r w:rsidRPr="00605A0E">
        <w:rPr>
          <w:rFonts w:ascii="Palatino Linotype" w:hAnsi="Palatino Linotype"/>
          <w:sz w:val="24"/>
          <w:szCs w:val="24"/>
          <w:u w:val="single"/>
        </w:rPr>
        <w:t>Bonds.</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The Board of </w:t>
      </w:r>
      <w:r w:rsidRPr="00971329">
        <w:rPr>
          <w:rFonts w:ascii="Palatino Linotype" w:hAnsi="Palatino Linotype"/>
          <w:sz w:val="24"/>
          <w:szCs w:val="24"/>
        </w:rPr>
        <w:t xml:space="preserve">Directors </w:t>
      </w:r>
      <w:r w:rsidR="00C73847" w:rsidRPr="00971329">
        <w:rPr>
          <w:rFonts w:ascii="Palatino Linotype" w:hAnsi="Palatino Linotype"/>
          <w:sz w:val="24"/>
          <w:szCs w:val="24"/>
        </w:rPr>
        <w:t>may</w:t>
      </w:r>
      <w:r w:rsidRPr="00971329">
        <w:rPr>
          <w:rFonts w:ascii="Palatino Linotype" w:hAnsi="Palatino Linotype"/>
          <w:sz w:val="24"/>
          <w:szCs w:val="24"/>
        </w:rPr>
        <w:t xml:space="preserve"> </w:t>
      </w:r>
      <w:r w:rsidRPr="00DB2423">
        <w:rPr>
          <w:rFonts w:ascii="Palatino Linotype" w:hAnsi="Palatino Linotype"/>
          <w:sz w:val="24"/>
          <w:szCs w:val="24"/>
        </w:rPr>
        <w:t>require all officers, agents and employees charged by the Cooperative with responsibility for the custody of any of its funds or property to give bond with sufficient surety for the faithful performance of their official duties, the premium on such bonds to be paid by the Cooperative.</w:t>
      </w:r>
    </w:p>
    <w:p w14:paraId="54D00E86" w14:textId="77777777" w:rsidR="00BD3C5C" w:rsidRPr="00DB2423" w:rsidRDefault="00BD3C5C" w:rsidP="00BD3C5C">
      <w:pPr>
        <w:ind w:left="720" w:hanging="720"/>
        <w:jc w:val="both"/>
        <w:rPr>
          <w:rFonts w:ascii="Palatino Linotype" w:hAnsi="Palatino Linotype"/>
          <w:sz w:val="24"/>
          <w:szCs w:val="24"/>
        </w:rPr>
      </w:pPr>
    </w:p>
    <w:p w14:paraId="42BA07AD" w14:textId="03D60BC9" w:rsidR="00DB2423" w:rsidRP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8.4</w:t>
      </w:r>
      <w:r w:rsidRPr="00DB2423">
        <w:rPr>
          <w:rFonts w:ascii="Palatino Linotype" w:hAnsi="Palatino Linotype"/>
          <w:sz w:val="24"/>
          <w:szCs w:val="24"/>
        </w:rPr>
        <w:tab/>
      </w:r>
      <w:r w:rsidRPr="00605A0E">
        <w:rPr>
          <w:rFonts w:ascii="Palatino Linotype" w:hAnsi="Palatino Linotype"/>
          <w:sz w:val="24"/>
          <w:szCs w:val="24"/>
          <w:u w:val="single"/>
        </w:rPr>
        <w:t>Accounting Systems and Reports</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 xml:space="preserve">The Board of Directors shall cause to be established and maintained a complete accounting system of the Cooperative's financial operations and condition, and shall, after the close of each fiscal year, cause to be made a full, complete and independent audit by a certified public accountant of the Cooperative's accounts, books and records reflecting financial operations during, and financial condition as of the end of, such year. A full and accurate summary of such audit reports shall be submitted to the members at the succeeding annual meeting of the members. The Board may authorize special audits, complete or partial, at any time and for any specified </w:t>
      </w:r>
      <w:proofErr w:type="gramStart"/>
      <w:r w:rsidRPr="00DB2423">
        <w:rPr>
          <w:rFonts w:ascii="Palatino Linotype" w:hAnsi="Palatino Linotype"/>
          <w:sz w:val="24"/>
          <w:szCs w:val="24"/>
        </w:rPr>
        <w:t>period of time</w:t>
      </w:r>
      <w:proofErr w:type="gramEnd"/>
      <w:r w:rsidRPr="00DB2423">
        <w:rPr>
          <w:rFonts w:ascii="Palatino Linotype" w:hAnsi="Palatino Linotype"/>
          <w:sz w:val="24"/>
          <w:szCs w:val="24"/>
        </w:rPr>
        <w:t>.</w:t>
      </w:r>
    </w:p>
    <w:p w14:paraId="2FF5266D" w14:textId="458ED265"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8.5</w:t>
      </w:r>
      <w:r w:rsidRPr="00DB2423">
        <w:rPr>
          <w:rFonts w:ascii="Palatino Linotype" w:hAnsi="Palatino Linotype"/>
          <w:sz w:val="24"/>
          <w:szCs w:val="24"/>
        </w:rPr>
        <w:tab/>
      </w:r>
      <w:r w:rsidRPr="00605A0E">
        <w:rPr>
          <w:rFonts w:ascii="Palatino Linotype" w:hAnsi="Palatino Linotype"/>
          <w:sz w:val="24"/>
          <w:szCs w:val="24"/>
          <w:u w:val="single"/>
        </w:rPr>
        <w:t>Selection of Depository</w:t>
      </w:r>
      <w:r w:rsidRPr="00DB2423">
        <w:rPr>
          <w:rFonts w:ascii="Palatino Linotype" w:hAnsi="Palatino Linotype"/>
          <w:sz w:val="24"/>
          <w:szCs w:val="24"/>
        </w:rPr>
        <w:t xml:space="preserve">.  </w:t>
      </w:r>
      <w:r w:rsidR="00605A0E">
        <w:rPr>
          <w:rFonts w:ascii="Palatino Linotype" w:hAnsi="Palatino Linotype"/>
          <w:sz w:val="24"/>
          <w:szCs w:val="24"/>
        </w:rPr>
        <w:t xml:space="preserve"> </w:t>
      </w:r>
      <w:r w:rsidRPr="00DB2423">
        <w:rPr>
          <w:rFonts w:ascii="Palatino Linotype" w:hAnsi="Palatino Linotype"/>
          <w:sz w:val="24"/>
          <w:szCs w:val="24"/>
        </w:rPr>
        <w:t>The Board of Directors shall  have power to select one or more institutions to act as depository of the fw1ds of the Cooperative and to determine the manner of receiving, depositing and disbursing the funds of the Cooperative and the form of checks and the person or persons by whom same shall be signed, with the power to change such institutions and the officer or officers, employee or employees, person or persons signing said checks and the form thereof at will.</w:t>
      </w:r>
    </w:p>
    <w:p w14:paraId="7FF65323" w14:textId="77777777" w:rsidR="00BD3C5C" w:rsidRPr="00DB2423" w:rsidRDefault="00BD3C5C" w:rsidP="00DB2423">
      <w:pPr>
        <w:ind w:left="720" w:hanging="720"/>
        <w:jc w:val="both"/>
        <w:rPr>
          <w:rFonts w:ascii="Palatino Linotype" w:hAnsi="Palatino Linotype"/>
          <w:sz w:val="24"/>
          <w:szCs w:val="24"/>
        </w:rPr>
      </w:pPr>
    </w:p>
    <w:p w14:paraId="76E9140E" w14:textId="729EFDC0" w:rsidR="00DB2423" w:rsidRDefault="00DB2423" w:rsidP="004B55F5">
      <w:pPr>
        <w:ind w:left="144" w:hanging="720"/>
        <w:jc w:val="both"/>
        <w:rPr>
          <w:rFonts w:ascii="Palatino Linotype" w:hAnsi="Palatino Linotype"/>
          <w:sz w:val="24"/>
          <w:szCs w:val="24"/>
        </w:rPr>
      </w:pPr>
      <w:r w:rsidRPr="00DB2423">
        <w:rPr>
          <w:rFonts w:ascii="Palatino Linotype" w:hAnsi="Palatino Linotype"/>
          <w:sz w:val="24"/>
          <w:szCs w:val="24"/>
        </w:rPr>
        <w:t>8.6</w:t>
      </w:r>
      <w:r w:rsidRPr="00DB2423">
        <w:rPr>
          <w:rFonts w:ascii="Palatino Linotype" w:hAnsi="Palatino Linotype"/>
          <w:sz w:val="24"/>
          <w:szCs w:val="24"/>
        </w:rPr>
        <w:tab/>
      </w:r>
      <w:r w:rsidRPr="00605A0E">
        <w:rPr>
          <w:rFonts w:ascii="Palatino Linotype" w:hAnsi="Palatino Linotype"/>
          <w:sz w:val="24"/>
          <w:szCs w:val="24"/>
          <w:u w:val="single"/>
        </w:rPr>
        <w:t>Records.</w:t>
      </w:r>
      <w:r w:rsidR="00605A0E">
        <w:rPr>
          <w:rFonts w:ascii="Palatino Linotype" w:hAnsi="Palatino Linotype"/>
          <w:sz w:val="24"/>
          <w:szCs w:val="24"/>
        </w:rPr>
        <w:t xml:space="preserve"> </w:t>
      </w:r>
      <w:r w:rsidRPr="00DB2423">
        <w:rPr>
          <w:rFonts w:ascii="Palatino Linotype" w:hAnsi="Palatino Linotype"/>
          <w:sz w:val="24"/>
          <w:szCs w:val="24"/>
        </w:rPr>
        <w:t xml:space="preserve"> It shall be the duty of the Board of Directors to cause to be kept a complete record of all of its acts and the proceedings of its </w:t>
      </w:r>
      <w:r w:rsidR="00B140B4" w:rsidRPr="00DB2423">
        <w:rPr>
          <w:rFonts w:ascii="Palatino Linotype" w:hAnsi="Palatino Linotype"/>
          <w:sz w:val="24"/>
          <w:szCs w:val="24"/>
        </w:rPr>
        <w:t>meetings; to</w:t>
      </w:r>
      <w:r w:rsidRPr="00DB2423">
        <w:rPr>
          <w:rFonts w:ascii="Palatino Linotype" w:hAnsi="Palatino Linotype"/>
          <w:sz w:val="24"/>
          <w:szCs w:val="24"/>
        </w:rPr>
        <w:t xml:space="preserve"> </w:t>
      </w:r>
      <w:r w:rsidR="00B140B4" w:rsidRPr="00DB2423">
        <w:rPr>
          <w:rFonts w:ascii="Palatino Linotype" w:hAnsi="Palatino Linotype"/>
          <w:sz w:val="24"/>
          <w:szCs w:val="24"/>
        </w:rPr>
        <w:t>cause to be</w:t>
      </w:r>
      <w:r w:rsidRPr="00DB2423">
        <w:rPr>
          <w:rFonts w:ascii="Palatino Linotype" w:hAnsi="Palatino Linotype"/>
          <w:sz w:val="24"/>
          <w:szCs w:val="24"/>
        </w:rPr>
        <w:t xml:space="preserve"> presented at the annual meeting a report reviewing the Cooperative's business for the year, and to supervise all officers and see that their duties are properly performed and that the business of the Cooperative is ably managed.</w:t>
      </w:r>
    </w:p>
    <w:p w14:paraId="700BC37D" w14:textId="77777777" w:rsidR="00F80F3C" w:rsidRDefault="00F80F3C" w:rsidP="00DB2423">
      <w:pPr>
        <w:ind w:left="720" w:hanging="720"/>
        <w:jc w:val="both"/>
        <w:rPr>
          <w:rFonts w:ascii="Palatino Linotype" w:hAnsi="Palatino Linotype"/>
          <w:sz w:val="24"/>
          <w:szCs w:val="24"/>
        </w:rPr>
      </w:pPr>
    </w:p>
    <w:p w14:paraId="5625A449" w14:textId="7D1C6FF7" w:rsidR="00F80F3C" w:rsidRDefault="000205A6" w:rsidP="00F80F3C">
      <w:pPr>
        <w:spacing w:after="0"/>
        <w:ind w:left="720" w:hanging="720"/>
        <w:jc w:val="center"/>
        <w:rPr>
          <w:rFonts w:ascii="Palatino Linotype" w:hAnsi="Palatino Linotype"/>
          <w:sz w:val="24"/>
          <w:szCs w:val="24"/>
        </w:rPr>
      </w:pPr>
      <w:r w:rsidRPr="000205A6">
        <w:rPr>
          <w:rFonts w:ascii="Palatino Linotype" w:hAnsi="Palatino Linotype"/>
          <w:sz w:val="24"/>
          <w:szCs w:val="24"/>
        </w:rPr>
        <w:t>ARTICLE IX</w:t>
      </w:r>
    </w:p>
    <w:p w14:paraId="440B528A" w14:textId="261B93B4" w:rsidR="000205A6" w:rsidRPr="000205A6" w:rsidRDefault="000205A6" w:rsidP="00BD3C5C">
      <w:pPr>
        <w:ind w:left="720" w:hanging="720"/>
        <w:jc w:val="center"/>
        <w:rPr>
          <w:rFonts w:ascii="Palatino Linotype" w:hAnsi="Palatino Linotype"/>
          <w:sz w:val="24"/>
          <w:szCs w:val="24"/>
        </w:rPr>
      </w:pPr>
      <w:r w:rsidRPr="000205A6">
        <w:rPr>
          <w:rFonts w:ascii="Palatino Linotype" w:hAnsi="Palatino Linotype"/>
          <w:sz w:val="24"/>
          <w:szCs w:val="24"/>
        </w:rPr>
        <w:t>OFFICERS</w:t>
      </w:r>
    </w:p>
    <w:p w14:paraId="680B214A" w14:textId="0FD60415" w:rsidR="000205A6" w:rsidRPr="000205A6" w:rsidRDefault="000205A6" w:rsidP="004B55F5">
      <w:pPr>
        <w:ind w:left="144" w:hanging="720"/>
        <w:jc w:val="both"/>
        <w:rPr>
          <w:rFonts w:ascii="Palatino Linotype" w:hAnsi="Palatino Linotype"/>
          <w:sz w:val="24"/>
          <w:szCs w:val="24"/>
        </w:rPr>
      </w:pPr>
      <w:r w:rsidRPr="000205A6">
        <w:rPr>
          <w:rFonts w:ascii="Palatino Linotype" w:hAnsi="Palatino Linotype"/>
          <w:sz w:val="24"/>
          <w:szCs w:val="24"/>
        </w:rPr>
        <w:lastRenderedPageBreak/>
        <w:t>9.1</w:t>
      </w:r>
      <w:r w:rsidRPr="000205A6">
        <w:rPr>
          <w:rFonts w:ascii="Palatino Linotype" w:hAnsi="Palatino Linotype"/>
          <w:sz w:val="24"/>
          <w:szCs w:val="24"/>
        </w:rPr>
        <w:tab/>
      </w:r>
      <w:r w:rsidRPr="00605A0E">
        <w:rPr>
          <w:rFonts w:ascii="Palatino Linotype" w:hAnsi="Palatino Linotype"/>
          <w:sz w:val="24"/>
          <w:szCs w:val="24"/>
          <w:u w:val="single"/>
        </w:rPr>
        <w:t>Offices to be Filled.</w:t>
      </w:r>
      <w:r w:rsidRPr="000205A6">
        <w:rPr>
          <w:rFonts w:ascii="Palatino Linotype" w:hAnsi="Palatino Linotype"/>
          <w:sz w:val="24"/>
          <w:szCs w:val="24"/>
        </w:rPr>
        <w:t xml:space="preserve"> </w:t>
      </w:r>
      <w:r w:rsidR="00605A0E">
        <w:rPr>
          <w:rFonts w:ascii="Palatino Linotype" w:hAnsi="Palatino Linotype"/>
          <w:sz w:val="24"/>
          <w:szCs w:val="24"/>
        </w:rPr>
        <w:t xml:space="preserve">  </w:t>
      </w:r>
      <w:r w:rsidRPr="000205A6">
        <w:rPr>
          <w:rFonts w:ascii="Palatino Linotype" w:hAnsi="Palatino Linotype"/>
          <w:sz w:val="24"/>
          <w:szCs w:val="24"/>
        </w:rPr>
        <w:t xml:space="preserve">The principal officers of this Cooperative shall </w:t>
      </w:r>
      <w:r w:rsidR="00B140B4" w:rsidRPr="000205A6">
        <w:rPr>
          <w:rFonts w:ascii="Palatino Linotype" w:hAnsi="Palatino Linotype"/>
          <w:sz w:val="24"/>
          <w:szCs w:val="24"/>
        </w:rPr>
        <w:t>be a</w:t>
      </w:r>
      <w:r w:rsidRPr="000205A6">
        <w:rPr>
          <w:rFonts w:ascii="Palatino Linotype" w:hAnsi="Palatino Linotype"/>
          <w:sz w:val="24"/>
          <w:szCs w:val="24"/>
        </w:rPr>
        <w:t xml:space="preserve"> President, Vice President, Secretary-Treasurer, and such other officers as may be determined by the Board from time to time. The Secretary-Treasurer need not be a member of the Board. Such officers shall be elected by the Board at the first regular meeting of the Board of Directors each year, and their term of office shall be at the pleasure of the Board.</w:t>
      </w:r>
    </w:p>
    <w:p w14:paraId="0E0900AF" w14:textId="072188D0" w:rsidR="000205A6" w:rsidRPr="000205A6" w:rsidRDefault="000205A6" w:rsidP="004B55F5">
      <w:pPr>
        <w:ind w:left="144" w:hanging="720"/>
        <w:jc w:val="both"/>
        <w:rPr>
          <w:rFonts w:ascii="Palatino Linotype" w:hAnsi="Palatino Linotype"/>
          <w:sz w:val="24"/>
          <w:szCs w:val="24"/>
        </w:rPr>
      </w:pPr>
      <w:r w:rsidRPr="000205A6">
        <w:rPr>
          <w:rFonts w:ascii="Palatino Linotype" w:hAnsi="Palatino Linotype"/>
          <w:sz w:val="24"/>
          <w:szCs w:val="24"/>
        </w:rPr>
        <w:t>9.2</w:t>
      </w:r>
      <w:r w:rsidRPr="000205A6">
        <w:rPr>
          <w:rFonts w:ascii="Palatino Linotype" w:hAnsi="Palatino Linotype"/>
          <w:sz w:val="24"/>
          <w:szCs w:val="24"/>
        </w:rPr>
        <w:tab/>
      </w:r>
      <w:r w:rsidRPr="00605A0E">
        <w:rPr>
          <w:rFonts w:ascii="Palatino Linotype" w:hAnsi="Palatino Linotype"/>
          <w:sz w:val="24"/>
          <w:szCs w:val="24"/>
          <w:u w:val="single"/>
        </w:rPr>
        <w:t>President.</w:t>
      </w:r>
      <w:r w:rsidRPr="000205A6">
        <w:rPr>
          <w:rFonts w:ascii="Palatino Linotype" w:hAnsi="Palatino Linotype"/>
          <w:sz w:val="24"/>
          <w:szCs w:val="24"/>
        </w:rPr>
        <w:t xml:space="preserve"> </w:t>
      </w:r>
      <w:r w:rsidR="00605A0E">
        <w:rPr>
          <w:rFonts w:ascii="Palatino Linotype" w:hAnsi="Palatino Linotype"/>
          <w:sz w:val="24"/>
          <w:szCs w:val="24"/>
        </w:rPr>
        <w:t xml:space="preserve"> </w:t>
      </w:r>
      <w:r w:rsidRPr="000205A6">
        <w:rPr>
          <w:rFonts w:ascii="Palatino Linotype" w:hAnsi="Palatino Linotype"/>
          <w:sz w:val="24"/>
          <w:szCs w:val="24"/>
        </w:rPr>
        <w:t>The President shall:</w:t>
      </w:r>
    </w:p>
    <w:p w14:paraId="0A6BEEA1" w14:textId="77777777" w:rsidR="000205A6" w:rsidRPr="000205A6" w:rsidRDefault="000205A6" w:rsidP="00BD3C5C">
      <w:pPr>
        <w:ind w:left="1440" w:hanging="720"/>
        <w:jc w:val="both"/>
        <w:rPr>
          <w:rFonts w:ascii="Palatino Linotype" w:hAnsi="Palatino Linotype"/>
          <w:sz w:val="24"/>
          <w:szCs w:val="24"/>
        </w:rPr>
      </w:pPr>
      <w:r w:rsidRPr="000205A6">
        <w:rPr>
          <w:rFonts w:ascii="Palatino Linotype" w:hAnsi="Palatino Linotype"/>
          <w:sz w:val="24"/>
          <w:szCs w:val="24"/>
        </w:rPr>
        <w:t>(a)</w:t>
      </w:r>
      <w:r w:rsidRPr="000205A6">
        <w:rPr>
          <w:rFonts w:ascii="Palatino Linotype" w:hAnsi="Palatino Linotype"/>
          <w:sz w:val="24"/>
          <w:szCs w:val="24"/>
        </w:rPr>
        <w:tab/>
        <w:t>Be the principal executive officer of the Company and, unless otherwise determined by the members of the Board, shall preside at all meetings of the members and the Board;</w:t>
      </w:r>
    </w:p>
    <w:p w14:paraId="69AE3AAD" w14:textId="47DE5EEC" w:rsidR="000205A6" w:rsidRPr="000205A6" w:rsidRDefault="000205A6" w:rsidP="00BD3C5C">
      <w:pPr>
        <w:ind w:left="1440" w:hanging="720"/>
        <w:jc w:val="both"/>
        <w:rPr>
          <w:rFonts w:ascii="Palatino Linotype" w:hAnsi="Palatino Linotype"/>
          <w:sz w:val="24"/>
          <w:szCs w:val="24"/>
        </w:rPr>
      </w:pPr>
      <w:r w:rsidRPr="000205A6">
        <w:rPr>
          <w:rFonts w:ascii="Palatino Linotype" w:hAnsi="Palatino Linotype"/>
          <w:sz w:val="24"/>
          <w:szCs w:val="24"/>
        </w:rPr>
        <w:t>(b)</w:t>
      </w:r>
      <w:r w:rsidRPr="000205A6">
        <w:rPr>
          <w:rFonts w:ascii="Palatino Linotype" w:hAnsi="Palatino Linotype"/>
          <w:sz w:val="24"/>
          <w:szCs w:val="24"/>
        </w:rPr>
        <w:tab/>
        <w:t>Sign, with the Secretary, any deeds, mortgages, deeds of trust, notes, bonds, contracts or other instruments authorized by the Board to be executed, except in cases in which the signing and execution thereof shall be expressly delegated by the Board or by these bylaws to some other officer or agent of the Company, or shall be required by law to be otherwise signed or executed; and</w:t>
      </w:r>
    </w:p>
    <w:p w14:paraId="1E74991D" w14:textId="28F3D53A" w:rsidR="000205A6" w:rsidRPr="000205A6" w:rsidRDefault="000205A6" w:rsidP="00BD3C5C">
      <w:pPr>
        <w:ind w:left="1440" w:hanging="720"/>
        <w:jc w:val="both"/>
        <w:rPr>
          <w:rFonts w:ascii="Palatino Linotype" w:hAnsi="Palatino Linotype"/>
          <w:sz w:val="24"/>
          <w:szCs w:val="24"/>
        </w:rPr>
      </w:pPr>
      <w:r w:rsidRPr="000205A6">
        <w:rPr>
          <w:rFonts w:ascii="Palatino Linotype" w:hAnsi="Palatino Linotype"/>
          <w:sz w:val="24"/>
          <w:szCs w:val="24"/>
        </w:rPr>
        <w:t>(c)</w:t>
      </w:r>
      <w:r w:rsidRPr="000205A6">
        <w:rPr>
          <w:rFonts w:ascii="Palatino Linotype" w:hAnsi="Palatino Linotype"/>
          <w:sz w:val="24"/>
          <w:szCs w:val="24"/>
        </w:rPr>
        <w:tab/>
        <w:t xml:space="preserve">In </w:t>
      </w:r>
      <w:r w:rsidR="00B140B4" w:rsidRPr="000205A6">
        <w:rPr>
          <w:rFonts w:ascii="Palatino Linotype" w:hAnsi="Palatino Linotype"/>
          <w:sz w:val="24"/>
          <w:szCs w:val="24"/>
        </w:rPr>
        <w:t>general,</w:t>
      </w:r>
      <w:r w:rsidRPr="000205A6">
        <w:rPr>
          <w:rFonts w:ascii="Palatino Linotype" w:hAnsi="Palatino Linotype"/>
          <w:sz w:val="24"/>
          <w:szCs w:val="24"/>
        </w:rPr>
        <w:t xml:space="preserve"> perform all duties incident to the office of President and such other duties as may be prescribed by the Board from time to time.</w:t>
      </w:r>
    </w:p>
    <w:p w14:paraId="21957314" w14:textId="397A4F1B" w:rsidR="000205A6" w:rsidRPr="000205A6" w:rsidRDefault="000205A6" w:rsidP="004B55F5">
      <w:pPr>
        <w:ind w:left="144" w:hanging="720"/>
        <w:jc w:val="both"/>
        <w:rPr>
          <w:rFonts w:ascii="Palatino Linotype" w:hAnsi="Palatino Linotype"/>
          <w:sz w:val="24"/>
          <w:szCs w:val="24"/>
        </w:rPr>
      </w:pPr>
      <w:r w:rsidRPr="000205A6">
        <w:rPr>
          <w:rFonts w:ascii="Palatino Linotype" w:hAnsi="Palatino Linotype"/>
          <w:sz w:val="24"/>
          <w:szCs w:val="24"/>
        </w:rPr>
        <w:t>9.3</w:t>
      </w:r>
      <w:r w:rsidRPr="000205A6">
        <w:rPr>
          <w:rFonts w:ascii="Palatino Linotype" w:hAnsi="Palatino Linotype"/>
          <w:sz w:val="24"/>
          <w:szCs w:val="24"/>
        </w:rPr>
        <w:tab/>
      </w:r>
      <w:r w:rsidRPr="00605A0E">
        <w:rPr>
          <w:rFonts w:ascii="Palatino Linotype" w:hAnsi="Palatino Linotype"/>
          <w:sz w:val="24"/>
          <w:szCs w:val="24"/>
          <w:u w:val="single"/>
        </w:rPr>
        <w:t>Vice-President.</w:t>
      </w:r>
      <w:r w:rsidRPr="000205A6">
        <w:rPr>
          <w:rFonts w:ascii="Palatino Linotype" w:hAnsi="Palatino Linotype"/>
          <w:sz w:val="24"/>
          <w:szCs w:val="24"/>
        </w:rPr>
        <w:t xml:space="preserve"> </w:t>
      </w:r>
      <w:r w:rsidR="00605A0E">
        <w:rPr>
          <w:rFonts w:ascii="Palatino Linotype" w:hAnsi="Palatino Linotype"/>
          <w:sz w:val="24"/>
          <w:szCs w:val="24"/>
        </w:rPr>
        <w:t xml:space="preserve"> </w:t>
      </w:r>
      <w:r w:rsidRPr="000205A6">
        <w:rPr>
          <w:rFonts w:ascii="Palatino Linotype" w:hAnsi="Palatino Linotype"/>
          <w:sz w:val="24"/>
          <w:szCs w:val="24"/>
        </w:rPr>
        <w:t xml:space="preserve">In the absence of the President, or in the event of his inability or refusal to act, the Vice President shall perform the duties of the President, and when so acting, shall have all the powers of and be subject to all the restrictions upon the President. The Vice President shall also perform such other duties as from time to time may be assigned </w:t>
      </w:r>
      <w:r w:rsidR="00B140B4" w:rsidRPr="000205A6">
        <w:rPr>
          <w:rFonts w:ascii="Palatino Linotype" w:hAnsi="Palatino Linotype"/>
          <w:sz w:val="24"/>
          <w:szCs w:val="24"/>
        </w:rPr>
        <w:t>by the</w:t>
      </w:r>
      <w:r w:rsidRPr="000205A6">
        <w:rPr>
          <w:rFonts w:ascii="Palatino Linotype" w:hAnsi="Palatino Linotype"/>
          <w:sz w:val="24"/>
          <w:szCs w:val="24"/>
        </w:rPr>
        <w:t xml:space="preserve"> Board.</w:t>
      </w:r>
    </w:p>
    <w:p w14:paraId="46BDB1BA" w14:textId="50F0AF80" w:rsidR="000205A6" w:rsidRPr="000205A6" w:rsidRDefault="000205A6" w:rsidP="004B55F5">
      <w:pPr>
        <w:ind w:left="144" w:hanging="720"/>
        <w:jc w:val="both"/>
        <w:rPr>
          <w:rFonts w:ascii="Palatino Linotype" w:hAnsi="Palatino Linotype"/>
          <w:sz w:val="24"/>
          <w:szCs w:val="24"/>
        </w:rPr>
      </w:pPr>
      <w:r w:rsidRPr="000205A6">
        <w:rPr>
          <w:rFonts w:ascii="Palatino Linotype" w:hAnsi="Palatino Linotype"/>
          <w:sz w:val="24"/>
          <w:szCs w:val="24"/>
        </w:rPr>
        <w:t>9.4</w:t>
      </w:r>
      <w:r w:rsidRPr="000205A6">
        <w:rPr>
          <w:rFonts w:ascii="Palatino Linotype" w:hAnsi="Palatino Linotype"/>
          <w:sz w:val="24"/>
          <w:szCs w:val="24"/>
        </w:rPr>
        <w:tab/>
      </w:r>
      <w:r w:rsidRPr="00605A0E">
        <w:rPr>
          <w:rFonts w:ascii="Palatino Linotype" w:hAnsi="Palatino Linotype"/>
          <w:sz w:val="24"/>
          <w:szCs w:val="24"/>
          <w:u w:val="single"/>
        </w:rPr>
        <w:t>Secretary-Treasurer</w:t>
      </w:r>
      <w:r w:rsidRPr="000205A6">
        <w:rPr>
          <w:rFonts w:ascii="Palatino Linotype" w:hAnsi="Palatino Linotype"/>
          <w:sz w:val="24"/>
          <w:szCs w:val="24"/>
        </w:rPr>
        <w:t xml:space="preserve">. </w:t>
      </w:r>
      <w:r w:rsidR="00605A0E">
        <w:rPr>
          <w:rFonts w:ascii="Palatino Linotype" w:hAnsi="Palatino Linotype"/>
          <w:sz w:val="24"/>
          <w:szCs w:val="24"/>
        </w:rPr>
        <w:t xml:space="preserve"> </w:t>
      </w:r>
      <w:r w:rsidRPr="000205A6">
        <w:rPr>
          <w:rFonts w:ascii="Palatino Linotype" w:hAnsi="Palatino Linotype"/>
          <w:sz w:val="24"/>
          <w:szCs w:val="24"/>
        </w:rPr>
        <w:t>The Secretary-Treasurer shall:</w:t>
      </w:r>
    </w:p>
    <w:p w14:paraId="76581564" w14:textId="77777777" w:rsidR="000205A6" w:rsidRPr="000205A6" w:rsidRDefault="000205A6" w:rsidP="00F80F3C">
      <w:pPr>
        <w:ind w:left="1440" w:hanging="720"/>
        <w:jc w:val="both"/>
        <w:rPr>
          <w:rFonts w:ascii="Palatino Linotype" w:hAnsi="Palatino Linotype"/>
          <w:sz w:val="24"/>
          <w:szCs w:val="24"/>
        </w:rPr>
      </w:pPr>
      <w:r w:rsidRPr="000205A6">
        <w:rPr>
          <w:rFonts w:ascii="Palatino Linotype" w:hAnsi="Palatino Linotype"/>
          <w:sz w:val="24"/>
          <w:szCs w:val="24"/>
        </w:rPr>
        <w:t>(a)</w:t>
      </w:r>
      <w:r w:rsidRPr="000205A6">
        <w:rPr>
          <w:rFonts w:ascii="Palatino Linotype" w:hAnsi="Palatino Linotype"/>
          <w:sz w:val="24"/>
          <w:szCs w:val="24"/>
        </w:rPr>
        <w:tab/>
        <w:t>Keep the minutes of the meetings of the members and of the Board in one or more books provided for that purpose;</w:t>
      </w:r>
    </w:p>
    <w:p w14:paraId="2C39A1F4" w14:textId="77777777" w:rsidR="000205A6" w:rsidRPr="000205A6" w:rsidRDefault="000205A6" w:rsidP="008C6748">
      <w:pPr>
        <w:spacing w:after="0"/>
        <w:ind w:left="720"/>
        <w:jc w:val="both"/>
        <w:rPr>
          <w:rFonts w:ascii="Palatino Linotype" w:hAnsi="Palatino Linotype"/>
          <w:sz w:val="24"/>
          <w:szCs w:val="24"/>
        </w:rPr>
      </w:pPr>
      <w:r w:rsidRPr="000205A6">
        <w:rPr>
          <w:rFonts w:ascii="Palatino Linotype" w:hAnsi="Palatino Linotype"/>
          <w:sz w:val="24"/>
          <w:szCs w:val="24"/>
        </w:rPr>
        <w:t>(b)</w:t>
      </w:r>
      <w:r w:rsidRPr="000205A6">
        <w:rPr>
          <w:rFonts w:ascii="Palatino Linotype" w:hAnsi="Palatino Linotype"/>
          <w:sz w:val="24"/>
          <w:szCs w:val="24"/>
        </w:rPr>
        <w:tab/>
        <w:t>See that all notices are duly given in accordance with these bylaws or as</w:t>
      </w:r>
    </w:p>
    <w:p w14:paraId="3A06D499" w14:textId="77777777" w:rsidR="000205A6" w:rsidRPr="000205A6" w:rsidRDefault="000205A6" w:rsidP="00F80F3C">
      <w:pPr>
        <w:ind w:left="720" w:firstLine="720"/>
        <w:jc w:val="both"/>
        <w:rPr>
          <w:rFonts w:ascii="Palatino Linotype" w:hAnsi="Palatino Linotype"/>
          <w:sz w:val="24"/>
          <w:szCs w:val="24"/>
        </w:rPr>
      </w:pPr>
      <w:r w:rsidRPr="000205A6">
        <w:rPr>
          <w:rFonts w:ascii="Palatino Linotype" w:hAnsi="Palatino Linotype"/>
          <w:sz w:val="24"/>
          <w:szCs w:val="24"/>
        </w:rPr>
        <w:t>required by law;</w:t>
      </w:r>
    </w:p>
    <w:p w14:paraId="3316CBF2" w14:textId="3B5FAE8B" w:rsidR="000205A6" w:rsidRPr="000205A6" w:rsidRDefault="000205A6" w:rsidP="00F80F3C">
      <w:pPr>
        <w:ind w:left="1440" w:hanging="720"/>
        <w:jc w:val="both"/>
        <w:rPr>
          <w:rFonts w:ascii="Palatino Linotype" w:hAnsi="Palatino Linotype"/>
          <w:sz w:val="24"/>
          <w:szCs w:val="24"/>
        </w:rPr>
      </w:pPr>
      <w:r w:rsidRPr="000205A6">
        <w:rPr>
          <w:rFonts w:ascii="Palatino Linotype" w:hAnsi="Palatino Linotype"/>
          <w:sz w:val="24"/>
          <w:szCs w:val="24"/>
        </w:rPr>
        <w:t>(c)</w:t>
      </w:r>
      <w:r w:rsidRPr="000205A6">
        <w:rPr>
          <w:rFonts w:ascii="Palatino Linotype" w:hAnsi="Palatino Linotype"/>
          <w:sz w:val="24"/>
          <w:szCs w:val="24"/>
        </w:rPr>
        <w:tab/>
        <w:t>Be custodian of the corporate records and of the seal of the Company and affix the seal of the Company to all documents</w:t>
      </w:r>
      <w:r w:rsidR="00BE07E4">
        <w:rPr>
          <w:rFonts w:ascii="Palatino Linotype" w:hAnsi="Palatino Linotype"/>
          <w:sz w:val="24"/>
          <w:szCs w:val="24"/>
        </w:rPr>
        <w:t xml:space="preserve"> as needed</w:t>
      </w:r>
      <w:r w:rsidRPr="000205A6">
        <w:rPr>
          <w:rFonts w:ascii="Palatino Linotype" w:hAnsi="Palatino Linotype"/>
          <w:sz w:val="24"/>
          <w:szCs w:val="24"/>
        </w:rPr>
        <w:t>, the execution of which on behalf of the Company under its seal is duly authorized in accordance with the provisions of these bylaws;</w:t>
      </w:r>
    </w:p>
    <w:p w14:paraId="0C9ADF01" w14:textId="77777777" w:rsidR="000205A6" w:rsidRPr="000205A6" w:rsidRDefault="000205A6" w:rsidP="00F80F3C">
      <w:pPr>
        <w:ind w:left="720"/>
        <w:jc w:val="both"/>
        <w:rPr>
          <w:rFonts w:ascii="Palatino Linotype" w:hAnsi="Palatino Linotype"/>
          <w:sz w:val="24"/>
          <w:szCs w:val="24"/>
        </w:rPr>
      </w:pPr>
      <w:r w:rsidRPr="000205A6">
        <w:rPr>
          <w:rFonts w:ascii="Palatino Linotype" w:hAnsi="Palatino Linotype"/>
          <w:sz w:val="24"/>
          <w:szCs w:val="24"/>
        </w:rPr>
        <w:t>(d)</w:t>
      </w:r>
      <w:r w:rsidRPr="000205A6">
        <w:rPr>
          <w:rFonts w:ascii="Palatino Linotype" w:hAnsi="Palatino Linotype"/>
          <w:sz w:val="24"/>
          <w:szCs w:val="24"/>
        </w:rPr>
        <w:tab/>
        <w:t>Keep a register of the names and post office addresses of all members;</w:t>
      </w:r>
    </w:p>
    <w:p w14:paraId="2C69E5E8" w14:textId="5417DB29" w:rsidR="000205A6" w:rsidRPr="000205A6" w:rsidRDefault="000205A6" w:rsidP="00F80F3C">
      <w:pPr>
        <w:ind w:left="1440" w:hanging="720"/>
        <w:jc w:val="both"/>
        <w:rPr>
          <w:rFonts w:ascii="Palatino Linotype" w:hAnsi="Palatino Linotype"/>
          <w:sz w:val="24"/>
          <w:szCs w:val="24"/>
        </w:rPr>
      </w:pPr>
      <w:r w:rsidRPr="000205A6">
        <w:rPr>
          <w:rFonts w:ascii="Palatino Linotype" w:hAnsi="Palatino Linotype"/>
          <w:sz w:val="24"/>
          <w:szCs w:val="24"/>
        </w:rPr>
        <w:lastRenderedPageBreak/>
        <w:t>(e)</w:t>
      </w:r>
      <w:r w:rsidRPr="000205A6">
        <w:rPr>
          <w:rFonts w:ascii="Palatino Linotype" w:hAnsi="Palatino Linotype"/>
          <w:sz w:val="24"/>
          <w:szCs w:val="24"/>
        </w:rPr>
        <w:tab/>
        <w:t xml:space="preserve">Sign, with the President, the issue of which shall have been authorized by the Board or </w:t>
      </w:r>
      <w:proofErr w:type="gramStart"/>
      <w:r w:rsidRPr="000205A6">
        <w:rPr>
          <w:rFonts w:ascii="Palatino Linotype" w:hAnsi="Palatino Linotype"/>
          <w:sz w:val="24"/>
          <w:szCs w:val="24"/>
        </w:rPr>
        <w:t>members;</w:t>
      </w:r>
      <w:proofErr w:type="gramEnd"/>
    </w:p>
    <w:p w14:paraId="75A5C620" w14:textId="77777777" w:rsidR="000205A6" w:rsidRPr="000205A6" w:rsidRDefault="000205A6" w:rsidP="00F80F3C">
      <w:pPr>
        <w:ind w:left="720"/>
        <w:jc w:val="both"/>
        <w:rPr>
          <w:rFonts w:ascii="Palatino Linotype" w:hAnsi="Palatino Linotype"/>
          <w:sz w:val="24"/>
          <w:szCs w:val="24"/>
        </w:rPr>
      </w:pPr>
      <w:r w:rsidRPr="000205A6">
        <w:rPr>
          <w:rFonts w:ascii="Palatino Linotype" w:hAnsi="Palatino Linotype"/>
          <w:sz w:val="24"/>
          <w:szCs w:val="24"/>
        </w:rPr>
        <w:t>(f)</w:t>
      </w:r>
      <w:r w:rsidRPr="000205A6">
        <w:rPr>
          <w:rFonts w:ascii="Palatino Linotype" w:hAnsi="Palatino Linotype"/>
          <w:sz w:val="24"/>
          <w:szCs w:val="24"/>
        </w:rPr>
        <w:tab/>
        <w:t>Have general charge of the books of the Company;</w:t>
      </w:r>
    </w:p>
    <w:p w14:paraId="73AEB973" w14:textId="77777777" w:rsidR="000205A6" w:rsidRPr="000205A6" w:rsidRDefault="000205A6" w:rsidP="00F80F3C">
      <w:pPr>
        <w:ind w:left="1440" w:hanging="720"/>
        <w:jc w:val="both"/>
        <w:rPr>
          <w:rFonts w:ascii="Palatino Linotype" w:hAnsi="Palatino Linotype"/>
          <w:sz w:val="24"/>
          <w:szCs w:val="24"/>
        </w:rPr>
      </w:pPr>
      <w:r w:rsidRPr="000205A6">
        <w:rPr>
          <w:rFonts w:ascii="Palatino Linotype" w:hAnsi="Palatino Linotype"/>
          <w:sz w:val="24"/>
          <w:szCs w:val="24"/>
        </w:rPr>
        <w:t>(g)</w:t>
      </w:r>
      <w:r w:rsidRPr="000205A6">
        <w:rPr>
          <w:rFonts w:ascii="Palatino Linotype" w:hAnsi="Palatino Linotype"/>
          <w:sz w:val="24"/>
          <w:szCs w:val="24"/>
        </w:rPr>
        <w:tab/>
        <w:t>Keep on file at all times a complete copy of the articles of incorporation and bylaws of the Company containing all amendments thereto (which copy shall always be open to the inspection of any member);</w:t>
      </w:r>
    </w:p>
    <w:p w14:paraId="647A0AA5" w14:textId="5B75EF76" w:rsidR="000205A6" w:rsidRDefault="000205A6" w:rsidP="00F80F3C">
      <w:pPr>
        <w:spacing w:after="0"/>
        <w:ind w:left="720"/>
        <w:jc w:val="both"/>
        <w:rPr>
          <w:rFonts w:ascii="Palatino Linotype" w:hAnsi="Palatino Linotype"/>
          <w:sz w:val="24"/>
          <w:szCs w:val="24"/>
        </w:rPr>
      </w:pPr>
      <w:r w:rsidRPr="000205A6">
        <w:rPr>
          <w:rFonts w:ascii="Palatino Linotype" w:hAnsi="Palatino Linotype"/>
          <w:sz w:val="24"/>
          <w:szCs w:val="24"/>
        </w:rPr>
        <w:t>(h)</w:t>
      </w:r>
      <w:r w:rsidRPr="000205A6">
        <w:rPr>
          <w:rFonts w:ascii="Palatino Linotype" w:hAnsi="Palatino Linotype"/>
          <w:sz w:val="24"/>
          <w:szCs w:val="24"/>
        </w:rPr>
        <w:tab/>
        <w:t xml:space="preserve">In </w:t>
      </w:r>
      <w:r w:rsidR="00B140B4" w:rsidRPr="000205A6">
        <w:rPr>
          <w:rFonts w:ascii="Palatino Linotype" w:hAnsi="Palatino Linotype"/>
          <w:sz w:val="24"/>
          <w:szCs w:val="24"/>
        </w:rPr>
        <w:t>general,</w:t>
      </w:r>
      <w:r w:rsidRPr="000205A6">
        <w:rPr>
          <w:rFonts w:ascii="Palatino Linotype" w:hAnsi="Palatino Linotype"/>
          <w:sz w:val="24"/>
          <w:szCs w:val="24"/>
        </w:rPr>
        <w:t xml:space="preserve"> perform all duties incident to the Office of Secretary and such</w:t>
      </w:r>
    </w:p>
    <w:p w14:paraId="5D7E41AB" w14:textId="342C8A5E" w:rsidR="00F80F3C" w:rsidRPr="00F80F3C" w:rsidRDefault="00F80F3C" w:rsidP="00F80F3C">
      <w:pPr>
        <w:ind w:left="720" w:firstLine="720"/>
        <w:jc w:val="both"/>
        <w:rPr>
          <w:rFonts w:ascii="Palatino Linotype" w:hAnsi="Palatino Linotype"/>
          <w:sz w:val="24"/>
          <w:szCs w:val="24"/>
        </w:rPr>
      </w:pPr>
      <w:r w:rsidRPr="00F80F3C">
        <w:rPr>
          <w:rFonts w:ascii="Palatino Linotype" w:hAnsi="Palatino Linotype"/>
          <w:sz w:val="24"/>
          <w:szCs w:val="24"/>
        </w:rPr>
        <w:t xml:space="preserve">other duties as from time to time may be </w:t>
      </w:r>
      <w:r w:rsidR="00B140B4" w:rsidRPr="00F80F3C">
        <w:rPr>
          <w:rFonts w:ascii="Palatino Linotype" w:hAnsi="Palatino Linotype"/>
          <w:sz w:val="24"/>
          <w:szCs w:val="24"/>
        </w:rPr>
        <w:t>assigned by</w:t>
      </w:r>
      <w:r w:rsidRPr="00F80F3C">
        <w:rPr>
          <w:rFonts w:ascii="Palatino Linotype" w:hAnsi="Palatino Linotype"/>
          <w:sz w:val="24"/>
          <w:szCs w:val="24"/>
        </w:rPr>
        <w:t xml:space="preserve"> the Board;</w:t>
      </w:r>
    </w:p>
    <w:p w14:paraId="22B55F1F" w14:textId="230EF836" w:rsidR="00F80F3C" w:rsidRPr="00F80F3C" w:rsidRDefault="00F80F3C" w:rsidP="00F80F3C">
      <w:pPr>
        <w:pStyle w:val="ListParagraph"/>
        <w:numPr>
          <w:ilvl w:val="0"/>
          <w:numId w:val="4"/>
        </w:numPr>
        <w:spacing w:after="0"/>
        <w:jc w:val="both"/>
        <w:rPr>
          <w:rFonts w:ascii="Palatino Linotype" w:hAnsi="Palatino Linotype"/>
          <w:sz w:val="24"/>
          <w:szCs w:val="24"/>
        </w:rPr>
      </w:pPr>
      <w:r w:rsidRPr="00F80F3C">
        <w:rPr>
          <w:rFonts w:ascii="Palatino Linotype" w:hAnsi="Palatino Linotype"/>
          <w:sz w:val="24"/>
          <w:szCs w:val="24"/>
        </w:rPr>
        <w:t>Have charge and custody of and be responsible for all funds and</w:t>
      </w:r>
    </w:p>
    <w:p w14:paraId="33FE5B53" w14:textId="42CE62E4" w:rsidR="00F80F3C" w:rsidRPr="00F80F3C" w:rsidRDefault="00F80F3C" w:rsidP="008C6748">
      <w:pPr>
        <w:ind w:left="720" w:firstLine="525"/>
        <w:jc w:val="both"/>
        <w:rPr>
          <w:rFonts w:ascii="Palatino Linotype" w:hAnsi="Palatino Linotype"/>
          <w:sz w:val="24"/>
          <w:szCs w:val="24"/>
        </w:rPr>
      </w:pPr>
      <w:r w:rsidRPr="00F80F3C">
        <w:rPr>
          <w:rFonts w:ascii="Palatino Linotype" w:hAnsi="Palatino Linotype"/>
          <w:sz w:val="24"/>
          <w:szCs w:val="24"/>
        </w:rPr>
        <w:t xml:space="preserve"> securities </w:t>
      </w:r>
      <w:r w:rsidR="00B140B4" w:rsidRPr="00F80F3C">
        <w:rPr>
          <w:rFonts w:ascii="Palatino Linotype" w:hAnsi="Palatino Linotype"/>
          <w:sz w:val="24"/>
          <w:szCs w:val="24"/>
        </w:rPr>
        <w:t>of the</w:t>
      </w:r>
      <w:r w:rsidRPr="00F80F3C">
        <w:rPr>
          <w:rFonts w:ascii="Palatino Linotype" w:hAnsi="Palatino Linotype"/>
          <w:sz w:val="24"/>
          <w:szCs w:val="24"/>
        </w:rPr>
        <w:t xml:space="preserve"> Company;</w:t>
      </w:r>
    </w:p>
    <w:p w14:paraId="0E5098B9" w14:textId="454EC069" w:rsidR="00F80F3C" w:rsidRPr="00F80F3C" w:rsidRDefault="00F80F3C" w:rsidP="00F80F3C">
      <w:pPr>
        <w:pStyle w:val="ListParagraph"/>
        <w:numPr>
          <w:ilvl w:val="0"/>
          <w:numId w:val="4"/>
        </w:numPr>
        <w:jc w:val="both"/>
        <w:rPr>
          <w:rFonts w:ascii="Palatino Linotype" w:hAnsi="Palatino Linotype"/>
          <w:sz w:val="24"/>
          <w:szCs w:val="24"/>
        </w:rPr>
      </w:pPr>
      <w:r w:rsidRPr="00F80F3C">
        <w:rPr>
          <w:rFonts w:ascii="Palatino Linotype" w:hAnsi="Palatino Linotype"/>
          <w:sz w:val="24"/>
          <w:szCs w:val="24"/>
        </w:rPr>
        <w:t xml:space="preserve">Be </w:t>
      </w:r>
      <w:r w:rsidR="00B140B4" w:rsidRPr="00F80F3C">
        <w:rPr>
          <w:rFonts w:ascii="Palatino Linotype" w:hAnsi="Palatino Linotype"/>
          <w:sz w:val="24"/>
          <w:szCs w:val="24"/>
        </w:rPr>
        <w:t>responsible for</w:t>
      </w:r>
      <w:r w:rsidRPr="00F80F3C">
        <w:rPr>
          <w:rFonts w:ascii="Palatino Linotype" w:hAnsi="Palatino Linotype"/>
          <w:sz w:val="24"/>
          <w:szCs w:val="24"/>
        </w:rPr>
        <w:t xml:space="preserve"> the receipt of and </w:t>
      </w:r>
      <w:r w:rsidR="00B140B4" w:rsidRPr="00F80F3C">
        <w:rPr>
          <w:rFonts w:ascii="Palatino Linotype" w:hAnsi="Palatino Linotype"/>
          <w:sz w:val="24"/>
          <w:szCs w:val="24"/>
        </w:rPr>
        <w:t>the issuance</w:t>
      </w:r>
      <w:r w:rsidRPr="00F80F3C">
        <w:rPr>
          <w:rFonts w:ascii="Palatino Linotype" w:hAnsi="Palatino Linotype"/>
          <w:sz w:val="24"/>
          <w:szCs w:val="24"/>
        </w:rPr>
        <w:t xml:space="preserve"> </w:t>
      </w:r>
      <w:r w:rsidR="00B140B4" w:rsidRPr="00F80F3C">
        <w:rPr>
          <w:rFonts w:ascii="Palatino Linotype" w:hAnsi="Palatino Linotype"/>
          <w:sz w:val="24"/>
          <w:szCs w:val="24"/>
        </w:rPr>
        <w:t>of receipts</w:t>
      </w:r>
      <w:r w:rsidRPr="00F80F3C">
        <w:rPr>
          <w:rFonts w:ascii="Palatino Linotype" w:hAnsi="Palatino Linotype"/>
          <w:sz w:val="24"/>
          <w:szCs w:val="24"/>
        </w:rPr>
        <w:t xml:space="preserve"> </w:t>
      </w:r>
      <w:r w:rsidR="00B140B4" w:rsidRPr="00F80F3C">
        <w:rPr>
          <w:rFonts w:ascii="Palatino Linotype" w:hAnsi="Palatino Linotype"/>
          <w:sz w:val="24"/>
          <w:szCs w:val="24"/>
        </w:rPr>
        <w:t>for all</w:t>
      </w:r>
      <w:r w:rsidRPr="00F80F3C">
        <w:rPr>
          <w:rFonts w:ascii="Palatino Linotype" w:hAnsi="Palatino Linotype"/>
          <w:sz w:val="24"/>
          <w:szCs w:val="24"/>
        </w:rPr>
        <w:t xml:space="preserve"> </w:t>
      </w:r>
    </w:p>
    <w:p w14:paraId="4E9286C2" w14:textId="49BC4763" w:rsidR="00F80F3C" w:rsidRPr="00F80F3C" w:rsidRDefault="00F80F3C" w:rsidP="00F80F3C">
      <w:pPr>
        <w:ind w:left="1245"/>
        <w:jc w:val="both"/>
        <w:rPr>
          <w:rFonts w:ascii="Palatino Linotype" w:hAnsi="Palatino Linotype"/>
          <w:sz w:val="24"/>
          <w:szCs w:val="24"/>
        </w:rPr>
      </w:pPr>
      <w:r w:rsidRPr="00F80F3C">
        <w:rPr>
          <w:rFonts w:ascii="Palatino Linotype" w:hAnsi="Palatino Linotype"/>
          <w:sz w:val="24"/>
          <w:szCs w:val="24"/>
        </w:rPr>
        <w:t xml:space="preserve">monies due and payable to the Company and for the deposit of all </w:t>
      </w:r>
      <w:r w:rsidR="00B140B4" w:rsidRPr="00F80F3C">
        <w:rPr>
          <w:rFonts w:ascii="Palatino Linotype" w:hAnsi="Palatino Linotype"/>
          <w:sz w:val="24"/>
          <w:szCs w:val="24"/>
        </w:rPr>
        <w:t>such monies</w:t>
      </w:r>
      <w:r w:rsidRPr="00F80F3C">
        <w:rPr>
          <w:rFonts w:ascii="Palatino Linotype" w:hAnsi="Palatino Linotype"/>
          <w:sz w:val="24"/>
          <w:szCs w:val="24"/>
        </w:rPr>
        <w:t xml:space="preserve"> </w:t>
      </w:r>
      <w:r w:rsidR="00B140B4" w:rsidRPr="00F80F3C">
        <w:rPr>
          <w:rFonts w:ascii="Palatino Linotype" w:hAnsi="Palatino Linotype"/>
          <w:sz w:val="24"/>
          <w:szCs w:val="24"/>
        </w:rPr>
        <w:t>in the</w:t>
      </w:r>
      <w:r w:rsidRPr="00F80F3C">
        <w:rPr>
          <w:rFonts w:ascii="Palatino Linotype" w:hAnsi="Palatino Linotype"/>
          <w:sz w:val="24"/>
          <w:szCs w:val="24"/>
        </w:rPr>
        <w:t xml:space="preserve"> name of the Company in such bank or banks as shall be selected in accordance with the provisions of these bylaws; and</w:t>
      </w:r>
    </w:p>
    <w:p w14:paraId="6DA48937" w14:textId="78900F18" w:rsidR="00F80F3C" w:rsidRDefault="00F80F3C" w:rsidP="00F80F3C">
      <w:pPr>
        <w:pStyle w:val="ListParagraph"/>
        <w:numPr>
          <w:ilvl w:val="0"/>
          <w:numId w:val="4"/>
        </w:numPr>
        <w:jc w:val="both"/>
        <w:rPr>
          <w:rFonts w:ascii="Palatino Linotype" w:hAnsi="Palatino Linotype"/>
          <w:sz w:val="24"/>
          <w:szCs w:val="24"/>
        </w:rPr>
      </w:pPr>
      <w:r w:rsidRPr="00F80F3C">
        <w:rPr>
          <w:rFonts w:ascii="Palatino Linotype" w:hAnsi="Palatino Linotype"/>
          <w:sz w:val="24"/>
          <w:szCs w:val="24"/>
        </w:rPr>
        <w:t xml:space="preserve"> In </w:t>
      </w:r>
      <w:r w:rsidR="00B140B4" w:rsidRPr="00F80F3C">
        <w:rPr>
          <w:rFonts w:ascii="Palatino Linotype" w:hAnsi="Palatino Linotype"/>
          <w:sz w:val="24"/>
          <w:szCs w:val="24"/>
        </w:rPr>
        <w:t>general,</w:t>
      </w:r>
      <w:r w:rsidRPr="00F80F3C">
        <w:rPr>
          <w:rFonts w:ascii="Palatino Linotype" w:hAnsi="Palatino Linotype"/>
          <w:sz w:val="24"/>
          <w:szCs w:val="24"/>
        </w:rPr>
        <w:t xml:space="preserve"> </w:t>
      </w:r>
      <w:r w:rsidR="00B140B4" w:rsidRPr="00F80F3C">
        <w:rPr>
          <w:rFonts w:ascii="Palatino Linotype" w:hAnsi="Palatino Linotype"/>
          <w:sz w:val="24"/>
          <w:szCs w:val="24"/>
        </w:rPr>
        <w:t>perform all</w:t>
      </w:r>
      <w:r w:rsidRPr="00F80F3C">
        <w:rPr>
          <w:rFonts w:ascii="Palatino Linotype" w:hAnsi="Palatino Linotype"/>
          <w:sz w:val="24"/>
          <w:szCs w:val="24"/>
        </w:rPr>
        <w:t xml:space="preserve"> the </w:t>
      </w:r>
      <w:r w:rsidR="00B140B4" w:rsidRPr="00F80F3C">
        <w:rPr>
          <w:rFonts w:ascii="Palatino Linotype" w:hAnsi="Palatino Linotype"/>
          <w:sz w:val="24"/>
          <w:szCs w:val="24"/>
        </w:rPr>
        <w:t>duties incident to</w:t>
      </w:r>
      <w:r w:rsidRPr="00F80F3C">
        <w:rPr>
          <w:rFonts w:ascii="Palatino Linotype" w:hAnsi="Palatino Linotype"/>
          <w:sz w:val="24"/>
          <w:szCs w:val="24"/>
        </w:rPr>
        <w:t xml:space="preserve"> the office of </w:t>
      </w:r>
      <w:r w:rsidR="00B140B4" w:rsidRPr="00F80F3C">
        <w:rPr>
          <w:rFonts w:ascii="Palatino Linotype" w:hAnsi="Palatino Linotype"/>
          <w:sz w:val="24"/>
          <w:szCs w:val="24"/>
        </w:rPr>
        <w:t>Treasurer and such</w:t>
      </w:r>
      <w:r w:rsidRPr="00F80F3C">
        <w:rPr>
          <w:rFonts w:ascii="Palatino Linotype" w:hAnsi="Palatino Linotype"/>
          <w:sz w:val="24"/>
          <w:szCs w:val="24"/>
        </w:rPr>
        <w:t xml:space="preserve"> other duties as from time to time may be </w:t>
      </w:r>
      <w:r w:rsidR="00B140B4" w:rsidRPr="00F80F3C">
        <w:rPr>
          <w:rFonts w:ascii="Palatino Linotype" w:hAnsi="Palatino Linotype"/>
          <w:sz w:val="24"/>
          <w:szCs w:val="24"/>
        </w:rPr>
        <w:t>assigned by</w:t>
      </w:r>
      <w:r w:rsidRPr="00F80F3C">
        <w:rPr>
          <w:rFonts w:ascii="Palatino Linotype" w:hAnsi="Palatino Linotype"/>
          <w:sz w:val="24"/>
          <w:szCs w:val="24"/>
        </w:rPr>
        <w:t xml:space="preserve"> the Board.</w:t>
      </w:r>
    </w:p>
    <w:p w14:paraId="05E2A569" w14:textId="2BBF6A76" w:rsidR="00F80F3C" w:rsidRDefault="00F80F3C" w:rsidP="00F80F3C">
      <w:pPr>
        <w:jc w:val="both"/>
        <w:rPr>
          <w:rFonts w:ascii="Palatino Linotype" w:hAnsi="Palatino Linotype"/>
          <w:sz w:val="24"/>
          <w:szCs w:val="24"/>
        </w:rPr>
      </w:pPr>
    </w:p>
    <w:p w14:paraId="6963EA1D" w14:textId="391942B0" w:rsidR="008C6748" w:rsidRDefault="008C6748" w:rsidP="00F80F3C">
      <w:pPr>
        <w:jc w:val="both"/>
        <w:rPr>
          <w:rFonts w:ascii="Palatino Linotype" w:hAnsi="Palatino Linotype"/>
          <w:sz w:val="24"/>
          <w:szCs w:val="24"/>
        </w:rPr>
      </w:pPr>
    </w:p>
    <w:p w14:paraId="19201FD9" w14:textId="59C11B4F" w:rsidR="008C6748" w:rsidRDefault="008C6748" w:rsidP="00F80F3C">
      <w:pPr>
        <w:jc w:val="both"/>
        <w:rPr>
          <w:rFonts w:ascii="Palatino Linotype" w:hAnsi="Palatino Linotype"/>
          <w:sz w:val="24"/>
          <w:szCs w:val="24"/>
        </w:rPr>
      </w:pPr>
    </w:p>
    <w:p w14:paraId="60419351" w14:textId="77777777" w:rsidR="00534D9A" w:rsidRDefault="00534D9A" w:rsidP="00F80F3C">
      <w:pPr>
        <w:jc w:val="both"/>
        <w:rPr>
          <w:rFonts w:ascii="Palatino Linotype" w:hAnsi="Palatino Linotype"/>
          <w:sz w:val="24"/>
          <w:szCs w:val="24"/>
        </w:rPr>
      </w:pPr>
    </w:p>
    <w:p w14:paraId="4EBA4ABF" w14:textId="77777777" w:rsidR="00F80F3C" w:rsidRPr="00F80F3C" w:rsidRDefault="00F80F3C" w:rsidP="00BD3C5C">
      <w:pPr>
        <w:spacing w:after="0"/>
        <w:jc w:val="center"/>
        <w:rPr>
          <w:rFonts w:ascii="Palatino Linotype" w:hAnsi="Palatino Linotype"/>
          <w:sz w:val="24"/>
          <w:szCs w:val="24"/>
        </w:rPr>
      </w:pPr>
      <w:r w:rsidRPr="00F80F3C">
        <w:rPr>
          <w:rFonts w:ascii="Palatino Linotype" w:hAnsi="Palatino Linotype"/>
          <w:sz w:val="24"/>
          <w:szCs w:val="24"/>
        </w:rPr>
        <w:t>ARTICLE X</w:t>
      </w:r>
    </w:p>
    <w:p w14:paraId="339A685C" w14:textId="68D09CC8" w:rsidR="00F80F3C" w:rsidRPr="00F80F3C" w:rsidRDefault="00F80F3C" w:rsidP="00BD3C5C">
      <w:pPr>
        <w:jc w:val="center"/>
        <w:rPr>
          <w:rFonts w:ascii="Palatino Linotype" w:hAnsi="Palatino Linotype"/>
          <w:sz w:val="24"/>
          <w:szCs w:val="24"/>
        </w:rPr>
      </w:pPr>
      <w:r w:rsidRPr="00F80F3C">
        <w:rPr>
          <w:rFonts w:ascii="Palatino Linotype" w:hAnsi="Palatino Linotype"/>
          <w:sz w:val="24"/>
          <w:szCs w:val="24"/>
        </w:rPr>
        <w:t>INDEMNIFICATION</w:t>
      </w:r>
    </w:p>
    <w:p w14:paraId="00C0949F" w14:textId="1B1318A0" w:rsidR="00F80F3C" w:rsidRDefault="00F80F3C" w:rsidP="004B55F5">
      <w:pPr>
        <w:ind w:left="144" w:hanging="720"/>
        <w:jc w:val="both"/>
        <w:rPr>
          <w:rFonts w:ascii="Palatino Linotype" w:hAnsi="Palatino Linotype"/>
          <w:sz w:val="24"/>
          <w:szCs w:val="24"/>
        </w:rPr>
      </w:pPr>
      <w:r w:rsidRPr="00F80F3C">
        <w:rPr>
          <w:rFonts w:ascii="Palatino Linotype" w:hAnsi="Palatino Linotype"/>
          <w:sz w:val="24"/>
          <w:szCs w:val="24"/>
        </w:rPr>
        <w:t>10.1</w:t>
      </w:r>
      <w:r w:rsidRPr="00F80F3C">
        <w:rPr>
          <w:rFonts w:ascii="Palatino Linotype" w:hAnsi="Palatino Linotype"/>
          <w:sz w:val="24"/>
          <w:szCs w:val="24"/>
        </w:rPr>
        <w:tab/>
      </w:r>
      <w:r w:rsidRPr="00605A0E">
        <w:rPr>
          <w:rFonts w:ascii="Palatino Linotype" w:hAnsi="Palatino Linotype"/>
          <w:sz w:val="24"/>
          <w:szCs w:val="24"/>
          <w:u w:val="single"/>
        </w:rPr>
        <w:t xml:space="preserve">Indemnification of Director, Officer, Employee or Agent </w:t>
      </w:r>
      <w:r w:rsidR="00B140B4" w:rsidRPr="00605A0E">
        <w:rPr>
          <w:rFonts w:ascii="Palatino Linotype" w:hAnsi="Palatino Linotype"/>
          <w:sz w:val="24"/>
          <w:szCs w:val="24"/>
          <w:u w:val="single"/>
        </w:rPr>
        <w:t>Permitted for</w:t>
      </w:r>
      <w:r w:rsidRPr="00605A0E">
        <w:rPr>
          <w:rFonts w:ascii="Palatino Linotype" w:hAnsi="Palatino Linotype"/>
          <w:sz w:val="24"/>
          <w:szCs w:val="24"/>
          <w:u w:val="single"/>
        </w:rPr>
        <w:t xml:space="preserve"> Expenses Incurred in Legal Action.</w:t>
      </w:r>
      <w:r w:rsidRPr="00F80F3C">
        <w:rPr>
          <w:rFonts w:ascii="Palatino Linotype" w:hAnsi="Palatino Linotype"/>
          <w:sz w:val="24"/>
          <w:szCs w:val="24"/>
        </w:rPr>
        <w:t xml:space="preserve"> The Cooperative shall indemnify directors, officers, employees or agents for expenses incurred in legal actions in accordance with ORS 62.462, et seq., and any amendments thereto </w:t>
      </w:r>
    </w:p>
    <w:p w14:paraId="64FDCDC6" w14:textId="77777777" w:rsidR="00BD3C5C" w:rsidRPr="00F80F3C" w:rsidRDefault="00BD3C5C" w:rsidP="00BD3C5C">
      <w:pPr>
        <w:ind w:left="720" w:hanging="720"/>
        <w:jc w:val="both"/>
        <w:rPr>
          <w:rFonts w:ascii="Palatino Linotype" w:hAnsi="Palatino Linotype"/>
          <w:sz w:val="24"/>
          <w:szCs w:val="24"/>
        </w:rPr>
      </w:pPr>
    </w:p>
    <w:p w14:paraId="77125520" w14:textId="117DD210" w:rsidR="00F80F3C" w:rsidRPr="00F80F3C" w:rsidRDefault="00F80F3C" w:rsidP="004B55F5">
      <w:pPr>
        <w:ind w:left="144" w:hanging="720"/>
        <w:jc w:val="both"/>
        <w:rPr>
          <w:rFonts w:ascii="Palatino Linotype" w:hAnsi="Palatino Linotype"/>
          <w:sz w:val="24"/>
          <w:szCs w:val="24"/>
        </w:rPr>
      </w:pPr>
      <w:r w:rsidRPr="00F80F3C">
        <w:rPr>
          <w:rFonts w:ascii="Palatino Linotype" w:hAnsi="Palatino Linotype"/>
          <w:sz w:val="24"/>
          <w:szCs w:val="24"/>
        </w:rPr>
        <w:t>10.2</w:t>
      </w:r>
      <w:r w:rsidRPr="00F80F3C">
        <w:rPr>
          <w:rFonts w:ascii="Palatino Linotype" w:hAnsi="Palatino Linotype"/>
          <w:sz w:val="24"/>
          <w:szCs w:val="24"/>
        </w:rPr>
        <w:tab/>
      </w:r>
      <w:r w:rsidRPr="00605A0E">
        <w:rPr>
          <w:rFonts w:ascii="Palatino Linotype" w:hAnsi="Palatino Linotype"/>
          <w:sz w:val="24"/>
          <w:szCs w:val="24"/>
          <w:u w:val="single"/>
        </w:rPr>
        <w:t>Rights of Persons Indemnified</w:t>
      </w:r>
      <w:r w:rsidRPr="00F80F3C">
        <w:rPr>
          <w:rFonts w:ascii="Palatino Linotype" w:hAnsi="Palatino Linotype"/>
          <w:sz w:val="24"/>
          <w:szCs w:val="24"/>
        </w:rPr>
        <w:t xml:space="preserve">. The indemnification provided by this Article shall not be deemed exclusive of any other rights to which those seeking indemnification may be entitled under any bylaw, agreement , vote of members or disinterested Board </w:t>
      </w:r>
      <w:r w:rsidRPr="00F80F3C">
        <w:rPr>
          <w:rFonts w:ascii="Palatino Linotype" w:hAnsi="Palatino Linotype"/>
          <w:sz w:val="24"/>
          <w:szCs w:val="24"/>
        </w:rPr>
        <w:lastRenderedPageBreak/>
        <w:t>members, or otherwise, both as to action in his official capacity and as to action in another capacity while holding such office, and shall continue as to a person who has ceased to be a Board member, officer, employee or agent, and shall inure to the benefit of the heirs, executors and administrators of such a person.</w:t>
      </w:r>
    </w:p>
    <w:p w14:paraId="1558A3C4" w14:textId="77777777" w:rsidR="00F80F3C" w:rsidRPr="00F80F3C" w:rsidRDefault="00F80F3C" w:rsidP="00F80F3C">
      <w:pPr>
        <w:jc w:val="both"/>
        <w:rPr>
          <w:rFonts w:ascii="Palatino Linotype" w:hAnsi="Palatino Linotype"/>
          <w:sz w:val="24"/>
          <w:szCs w:val="24"/>
        </w:rPr>
      </w:pPr>
    </w:p>
    <w:p w14:paraId="048F4DE1" w14:textId="77777777" w:rsidR="00F80F3C" w:rsidRPr="00F80F3C" w:rsidRDefault="00F80F3C" w:rsidP="00F80F3C">
      <w:pPr>
        <w:spacing w:after="0"/>
        <w:jc w:val="center"/>
        <w:rPr>
          <w:rFonts w:ascii="Palatino Linotype" w:hAnsi="Palatino Linotype"/>
          <w:sz w:val="24"/>
          <w:szCs w:val="24"/>
        </w:rPr>
      </w:pPr>
      <w:r w:rsidRPr="00F80F3C">
        <w:rPr>
          <w:rFonts w:ascii="Palatino Linotype" w:hAnsi="Palatino Linotype"/>
          <w:sz w:val="24"/>
          <w:szCs w:val="24"/>
        </w:rPr>
        <w:t>ARTICLE XI</w:t>
      </w:r>
    </w:p>
    <w:p w14:paraId="31F4065F" w14:textId="3CAD8B95" w:rsidR="00F80F3C" w:rsidRPr="00F80F3C" w:rsidRDefault="00F80F3C" w:rsidP="00BD3C5C">
      <w:pPr>
        <w:jc w:val="center"/>
        <w:rPr>
          <w:rFonts w:ascii="Palatino Linotype" w:hAnsi="Palatino Linotype"/>
          <w:sz w:val="24"/>
          <w:szCs w:val="24"/>
        </w:rPr>
      </w:pPr>
      <w:r w:rsidRPr="00F80F3C">
        <w:rPr>
          <w:rFonts w:ascii="Palatino Linotype" w:hAnsi="Palatino Linotype"/>
          <w:sz w:val="24"/>
          <w:szCs w:val="24"/>
        </w:rPr>
        <w:t>COOPERATIVE  OPERATION</w:t>
      </w:r>
    </w:p>
    <w:p w14:paraId="79A5275A" w14:textId="2E951731" w:rsidR="00F80F3C" w:rsidRPr="00F80F3C" w:rsidRDefault="00F80F3C" w:rsidP="004B55F5">
      <w:pPr>
        <w:spacing w:after="0"/>
        <w:ind w:left="-576"/>
        <w:jc w:val="both"/>
        <w:rPr>
          <w:rFonts w:ascii="Palatino Linotype" w:hAnsi="Palatino Linotype"/>
          <w:sz w:val="24"/>
          <w:szCs w:val="24"/>
        </w:rPr>
      </w:pPr>
      <w:r w:rsidRPr="00F80F3C">
        <w:rPr>
          <w:rFonts w:ascii="Palatino Linotype" w:hAnsi="Palatino Linotype"/>
          <w:sz w:val="24"/>
          <w:szCs w:val="24"/>
        </w:rPr>
        <w:t>11.1</w:t>
      </w:r>
      <w:r w:rsidRPr="00F80F3C">
        <w:rPr>
          <w:rFonts w:ascii="Palatino Linotype" w:hAnsi="Palatino Linotype"/>
          <w:sz w:val="24"/>
          <w:szCs w:val="24"/>
        </w:rPr>
        <w:tab/>
      </w:r>
      <w:r w:rsidR="004B55F5">
        <w:rPr>
          <w:rFonts w:ascii="Palatino Linotype" w:hAnsi="Palatino Linotype"/>
          <w:sz w:val="24"/>
          <w:szCs w:val="24"/>
        </w:rPr>
        <w:t xml:space="preserve">   </w:t>
      </w:r>
      <w:r w:rsidRPr="00605A0E">
        <w:rPr>
          <w:rFonts w:ascii="Palatino Linotype" w:hAnsi="Palatino Linotype"/>
          <w:sz w:val="24"/>
          <w:szCs w:val="24"/>
          <w:u w:val="single"/>
        </w:rPr>
        <w:t>Interest or Dividends on Capital Prohibited.</w:t>
      </w:r>
      <w:r w:rsidR="00605A0E">
        <w:rPr>
          <w:rFonts w:ascii="Palatino Linotype" w:hAnsi="Palatino Linotype"/>
          <w:sz w:val="24"/>
          <w:szCs w:val="24"/>
        </w:rPr>
        <w:t xml:space="preserve"> </w:t>
      </w:r>
      <w:r w:rsidRPr="00F80F3C">
        <w:rPr>
          <w:rFonts w:ascii="Palatino Linotype" w:hAnsi="Palatino Linotype"/>
          <w:sz w:val="24"/>
          <w:szCs w:val="24"/>
        </w:rPr>
        <w:t xml:space="preserve"> The Cooperative shall </w:t>
      </w:r>
      <w:r w:rsidR="00B140B4" w:rsidRPr="00F80F3C">
        <w:rPr>
          <w:rFonts w:ascii="Palatino Linotype" w:hAnsi="Palatino Linotype"/>
          <w:sz w:val="24"/>
          <w:szCs w:val="24"/>
        </w:rPr>
        <w:t>always</w:t>
      </w:r>
    </w:p>
    <w:p w14:paraId="4FE3946A" w14:textId="2D7B5845" w:rsidR="00F80F3C" w:rsidRPr="00F80F3C" w:rsidRDefault="00F80F3C" w:rsidP="008C6748">
      <w:pPr>
        <w:ind w:left="144" w:firstLine="36"/>
        <w:jc w:val="both"/>
        <w:rPr>
          <w:rFonts w:ascii="Palatino Linotype" w:hAnsi="Palatino Linotype"/>
          <w:sz w:val="24"/>
          <w:szCs w:val="24"/>
        </w:rPr>
      </w:pPr>
      <w:r w:rsidRPr="00F80F3C">
        <w:rPr>
          <w:rFonts w:ascii="Palatino Linotype" w:hAnsi="Palatino Linotype"/>
          <w:sz w:val="24"/>
          <w:szCs w:val="24"/>
        </w:rPr>
        <w:t xml:space="preserve">be operated on a cooperative non-profit basis </w:t>
      </w:r>
      <w:r w:rsidR="00B140B4" w:rsidRPr="00F80F3C">
        <w:rPr>
          <w:rFonts w:ascii="Palatino Linotype" w:hAnsi="Palatino Linotype"/>
          <w:sz w:val="24"/>
          <w:szCs w:val="24"/>
        </w:rPr>
        <w:t>for the</w:t>
      </w:r>
      <w:r w:rsidRPr="00F80F3C">
        <w:rPr>
          <w:rFonts w:ascii="Palatino Linotype" w:hAnsi="Palatino Linotype"/>
          <w:sz w:val="24"/>
          <w:szCs w:val="24"/>
        </w:rPr>
        <w:t xml:space="preserve"> </w:t>
      </w:r>
      <w:r w:rsidR="00B140B4" w:rsidRPr="00F80F3C">
        <w:rPr>
          <w:rFonts w:ascii="Palatino Linotype" w:hAnsi="Palatino Linotype"/>
          <w:sz w:val="24"/>
          <w:szCs w:val="24"/>
        </w:rPr>
        <w:t>mutual benefit</w:t>
      </w:r>
      <w:r w:rsidRPr="00F80F3C">
        <w:rPr>
          <w:rFonts w:ascii="Palatino Linotype" w:hAnsi="Palatino Linotype"/>
          <w:sz w:val="24"/>
          <w:szCs w:val="24"/>
        </w:rPr>
        <w:t xml:space="preserve"> </w:t>
      </w:r>
      <w:r w:rsidR="00B140B4" w:rsidRPr="00F80F3C">
        <w:rPr>
          <w:rFonts w:ascii="Palatino Linotype" w:hAnsi="Palatino Linotype"/>
          <w:sz w:val="24"/>
          <w:szCs w:val="24"/>
        </w:rPr>
        <w:t>of its</w:t>
      </w:r>
      <w:r w:rsidRPr="00F80F3C">
        <w:rPr>
          <w:rFonts w:ascii="Palatino Linotype" w:hAnsi="Palatino Linotype"/>
          <w:sz w:val="24"/>
          <w:szCs w:val="24"/>
        </w:rPr>
        <w:t xml:space="preserve"> </w:t>
      </w:r>
      <w:r w:rsidR="00B140B4" w:rsidRPr="00F80F3C">
        <w:rPr>
          <w:rFonts w:ascii="Palatino Linotype" w:hAnsi="Palatino Linotype"/>
          <w:sz w:val="24"/>
          <w:szCs w:val="24"/>
        </w:rPr>
        <w:t>members.</w:t>
      </w:r>
      <w:r w:rsidRPr="00F80F3C">
        <w:rPr>
          <w:rFonts w:ascii="Palatino Linotype" w:hAnsi="Palatino Linotype"/>
          <w:sz w:val="24"/>
          <w:szCs w:val="24"/>
        </w:rPr>
        <w:t xml:space="preserve">  </w:t>
      </w:r>
      <w:r w:rsidR="008C6748">
        <w:rPr>
          <w:rFonts w:ascii="Palatino Linotype" w:hAnsi="Palatino Linotype"/>
          <w:sz w:val="24"/>
          <w:szCs w:val="24"/>
        </w:rPr>
        <w:t xml:space="preserve">   </w:t>
      </w:r>
      <w:r w:rsidR="00322A40" w:rsidRPr="00F80F3C">
        <w:rPr>
          <w:rFonts w:ascii="Palatino Linotype" w:hAnsi="Palatino Linotype"/>
          <w:sz w:val="24"/>
          <w:szCs w:val="24"/>
        </w:rPr>
        <w:t>No interest</w:t>
      </w:r>
      <w:r w:rsidRPr="00F80F3C">
        <w:rPr>
          <w:rFonts w:ascii="Palatino Linotype" w:hAnsi="Palatino Linotype"/>
          <w:sz w:val="24"/>
          <w:szCs w:val="24"/>
        </w:rPr>
        <w:t xml:space="preserve"> or dividends shall be paid or will be payable by the Cooperative on any capital furnished by its </w:t>
      </w:r>
      <w:r w:rsidR="00322A40" w:rsidRPr="00F80F3C">
        <w:rPr>
          <w:rFonts w:ascii="Palatino Linotype" w:hAnsi="Palatino Linotype"/>
          <w:sz w:val="24"/>
          <w:szCs w:val="24"/>
        </w:rPr>
        <w:t>members.</w:t>
      </w:r>
    </w:p>
    <w:p w14:paraId="68C195ED" w14:textId="77777777" w:rsidR="00F80F3C" w:rsidRPr="00F80F3C" w:rsidRDefault="00F80F3C" w:rsidP="00F80F3C">
      <w:pPr>
        <w:jc w:val="both"/>
        <w:rPr>
          <w:rFonts w:ascii="Palatino Linotype" w:hAnsi="Palatino Linotype"/>
          <w:sz w:val="24"/>
          <w:szCs w:val="24"/>
        </w:rPr>
      </w:pPr>
    </w:p>
    <w:p w14:paraId="00222845" w14:textId="082172E0" w:rsidR="00F80F3C" w:rsidRDefault="00F80F3C" w:rsidP="004B55F5">
      <w:pPr>
        <w:ind w:left="144" w:hanging="720"/>
        <w:jc w:val="both"/>
        <w:rPr>
          <w:rFonts w:ascii="Palatino Linotype" w:hAnsi="Palatino Linotype"/>
          <w:sz w:val="24"/>
          <w:szCs w:val="24"/>
        </w:rPr>
      </w:pPr>
      <w:r w:rsidRPr="00F80F3C">
        <w:rPr>
          <w:rFonts w:ascii="Palatino Linotype" w:hAnsi="Palatino Linotype"/>
          <w:sz w:val="24"/>
          <w:szCs w:val="24"/>
        </w:rPr>
        <w:t>11.2</w:t>
      </w:r>
      <w:r w:rsidRPr="00F80F3C">
        <w:rPr>
          <w:rFonts w:ascii="Palatino Linotype" w:hAnsi="Palatino Linotype"/>
          <w:sz w:val="24"/>
          <w:szCs w:val="24"/>
        </w:rPr>
        <w:tab/>
      </w:r>
      <w:r w:rsidRPr="00605A0E">
        <w:rPr>
          <w:rFonts w:ascii="Palatino Linotype" w:hAnsi="Palatino Linotype"/>
          <w:sz w:val="24"/>
          <w:szCs w:val="24"/>
          <w:u w:val="single"/>
        </w:rPr>
        <w:t>Non-Profit Operations</w:t>
      </w:r>
      <w:r w:rsidRPr="00F80F3C">
        <w:rPr>
          <w:rFonts w:ascii="Palatino Linotype" w:hAnsi="Palatino Linotype"/>
          <w:sz w:val="24"/>
          <w:szCs w:val="24"/>
        </w:rPr>
        <w:t xml:space="preserve">. </w:t>
      </w:r>
      <w:r w:rsidR="00605A0E">
        <w:rPr>
          <w:rFonts w:ascii="Palatino Linotype" w:hAnsi="Palatino Linotype"/>
          <w:sz w:val="24"/>
          <w:szCs w:val="24"/>
        </w:rPr>
        <w:t xml:space="preserve"> </w:t>
      </w:r>
      <w:r w:rsidRPr="00F80F3C">
        <w:rPr>
          <w:rFonts w:ascii="Palatino Linotype" w:hAnsi="Palatino Linotype"/>
          <w:sz w:val="24"/>
          <w:szCs w:val="24"/>
        </w:rPr>
        <w:t>The term "net savings" is used in this Article in the same manner as that term is used in the Oregon Cooperative Corporation Act, and net savings shall be determined in accordance with the provisions of such Act.</w:t>
      </w:r>
    </w:p>
    <w:p w14:paraId="6AD69C42" w14:textId="77777777" w:rsidR="00BD3C5C" w:rsidRPr="00F80F3C" w:rsidRDefault="00BD3C5C" w:rsidP="00BD3C5C">
      <w:pPr>
        <w:ind w:left="720" w:hanging="720"/>
        <w:jc w:val="both"/>
        <w:rPr>
          <w:rFonts w:ascii="Palatino Linotype" w:hAnsi="Palatino Linotype"/>
          <w:sz w:val="24"/>
          <w:szCs w:val="24"/>
        </w:rPr>
      </w:pPr>
    </w:p>
    <w:p w14:paraId="53EDD681" w14:textId="463580BE" w:rsidR="00BD3C5C" w:rsidRDefault="00F80F3C" w:rsidP="00BD3C5C">
      <w:pPr>
        <w:ind w:left="720"/>
        <w:jc w:val="both"/>
        <w:rPr>
          <w:rFonts w:ascii="Palatino Linotype" w:hAnsi="Palatino Linotype"/>
          <w:sz w:val="24"/>
          <w:szCs w:val="24"/>
        </w:rPr>
      </w:pPr>
      <w:r w:rsidRPr="00F80F3C">
        <w:rPr>
          <w:rFonts w:ascii="Palatino Linotype" w:hAnsi="Palatino Linotype"/>
          <w:sz w:val="24"/>
          <w:szCs w:val="24"/>
        </w:rPr>
        <w:t>The net savings of providing telecommunications and information services as provided in Section 2.5 shall belong to its members in proportion to their respective patronage and shall be returned to such members either in the form of cash or credits to each member ' s capital account. If the Board shall find that the net savings are substantially different as between two or more class or types of services provided by the Cooperative or class or types of business done by the Cooperative, it may establish reasonable classifications of patronage by service or department based upon such differentials, so that net savings will be equitably distributed in proportion to the patronage that produces such net savings.</w:t>
      </w:r>
    </w:p>
    <w:p w14:paraId="0D98E11A" w14:textId="77777777" w:rsidR="00BD3C5C" w:rsidRDefault="00BD3C5C" w:rsidP="00BD3C5C">
      <w:pPr>
        <w:ind w:left="720"/>
        <w:jc w:val="both"/>
        <w:rPr>
          <w:rFonts w:ascii="Palatino Linotype" w:hAnsi="Palatino Linotype"/>
          <w:sz w:val="24"/>
          <w:szCs w:val="24"/>
        </w:rPr>
      </w:pPr>
    </w:p>
    <w:p w14:paraId="11169400" w14:textId="0FFA735D" w:rsidR="00BD3C5C" w:rsidRPr="00BD3C5C"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t>11.3</w:t>
      </w:r>
      <w:r w:rsidRPr="00BD3C5C">
        <w:rPr>
          <w:rFonts w:ascii="Palatino Linotype" w:hAnsi="Palatino Linotype"/>
          <w:sz w:val="24"/>
          <w:szCs w:val="24"/>
        </w:rPr>
        <w:tab/>
      </w:r>
      <w:r w:rsidRPr="00605A0E">
        <w:rPr>
          <w:rFonts w:ascii="Palatino Linotype" w:hAnsi="Palatino Linotype"/>
          <w:sz w:val="24"/>
          <w:szCs w:val="24"/>
          <w:u w:val="single"/>
        </w:rPr>
        <w:t>Application of Net Savings to Indebtedness</w:t>
      </w:r>
      <w:r w:rsidRPr="00BD3C5C">
        <w:rPr>
          <w:rFonts w:ascii="Palatino Linotype" w:hAnsi="Palatino Linotype"/>
          <w:sz w:val="24"/>
          <w:szCs w:val="24"/>
        </w:rPr>
        <w:t xml:space="preserve">. </w:t>
      </w:r>
      <w:r w:rsidR="00605A0E">
        <w:rPr>
          <w:rFonts w:ascii="Palatino Linotype" w:hAnsi="Palatino Linotype"/>
          <w:sz w:val="24"/>
          <w:szCs w:val="24"/>
        </w:rPr>
        <w:t xml:space="preserve"> </w:t>
      </w:r>
      <w:r w:rsidRPr="00BD3C5C">
        <w:rPr>
          <w:rFonts w:ascii="Palatino Linotype" w:hAnsi="Palatino Linotype"/>
          <w:sz w:val="24"/>
          <w:szCs w:val="24"/>
        </w:rPr>
        <w:t xml:space="preserve">The Cooperative at its sole option may withhold </w:t>
      </w:r>
      <w:r w:rsidR="00322A40" w:rsidRPr="00BD3C5C">
        <w:rPr>
          <w:rFonts w:ascii="Palatino Linotype" w:hAnsi="Palatino Linotype"/>
          <w:sz w:val="24"/>
          <w:szCs w:val="24"/>
        </w:rPr>
        <w:t>all</w:t>
      </w:r>
      <w:r w:rsidRPr="00BD3C5C">
        <w:rPr>
          <w:rFonts w:ascii="Palatino Linotype" w:hAnsi="Palatino Linotype"/>
          <w:sz w:val="24"/>
          <w:szCs w:val="24"/>
        </w:rPr>
        <w:t xml:space="preserve"> net savings distributable to a member and apply the same to the indebtedness such member may owe the Cooperative. In such event, however, the Cooperative shall give such member written notice of the amount so applied.</w:t>
      </w:r>
    </w:p>
    <w:p w14:paraId="5440AA00" w14:textId="77E2F0FF" w:rsidR="00BD3C5C" w:rsidRPr="00BD3C5C"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lastRenderedPageBreak/>
        <w:t>11.4</w:t>
      </w:r>
      <w:r w:rsidRPr="00BD3C5C">
        <w:rPr>
          <w:rFonts w:ascii="Palatino Linotype" w:hAnsi="Palatino Linotype"/>
          <w:sz w:val="24"/>
          <w:szCs w:val="24"/>
        </w:rPr>
        <w:tab/>
      </w:r>
      <w:r w:rsidRPr="00605A0E">
        <w:rPr>
          <w:rFonts w:ascii="Palatino Linotype" w:hAnsi="Palatino Linotype"/>
          <w:sz w:val="24"/>
          <w:szCs w:val="24"/>
          <w:u w:val="single"/>
        </w:rPr>
        <w:t>Allocation of Loss</w:t>
      </w:r>
      <w:r w:rsidRPr="00BD3C5C">
        <w:rPr>
          <w:rFonts w:ascii="Palatino Linotype" w:hAnsi="Palatino Linotype"/>
          <w:sz w:val="24"/>
          <w:szCs w:val="24"/>
        </w:rPr>
        <w:t>.</w:t>
      </w:r>
      <w:r w:rsidR="00605A0E">
        <w:rPr>
          <w:rFonts w:ascii="Palatino Linotype" w:hAnsi="Palatino Linotype"/>
          <w:sz w:val="24"/>
          <w:szCs w:val="24"/>
        </w:rPr>
        <w:t xml:space="preserve"> </w:t>
      </w:r>
      <w:r w:rsidRPr="00BD3C5C">
        <w:rPr>
          <w:rFonts w:ascii="Palatino Linotype" w:hAnsi="Palatino Linotype"/>
          <w:sz w:val="24"/>
          <w:szCs w:val="24"/>
        </w:rPr>
        <w:t xml:space="preserve"> If there is a net loss from providing telecommunications and information services in any year, the amount of such loss shall be handled in accordance with one of the two following alternatives as determined by the Board of Directors:</w:t>
      </w:r>
    </w:p>
    <w:p w14:paraId="10838239" w14:textId="14A35D79" w:rsidR="00BD3C5C" w:rsidRPr="00BD3C5C" w:rsidRDefault="00BD3C5C" w:rsidP="00BD3C5C">
      <w:pPr>
        <w:ind w:left="720"/>
        <w:jc w:val="both"/>
        <w:rPr>
          <w:rFonts w:ascii="Palatino Linotype" w:hAnsi="Palatino Linotype"/>
          <w:sz w:val="24"/>
          <w:szCs w:val="24"/>
        </w:rPr>
      </w:pPr>
      <w:r w:rsidRPr="00BD3C5C">
        <w:rPr>
          <w:rFonts w:ascii="Palatino Linotype" w:hAnsi="Palatino Linotype"/>
          <w:sz w:val="24"/>
          <w:szCs w:val="24"/>
        </w:rPr>
        <w:t>A</w:t>
      </w:r>
      <w:r w:rsidRPr="00BD3C5C">
        <w:rPr>
          <w:rFonts w:ascii="Palatino Linotype" w:hAnsi="Palatino Linotype"/>
          <w:sz w:val="24"/>
          <w:szCs w:val="24"/>
        </w:rPr>
        <w:tab/>
        <w:t>The loss shall be charged against unallocated equities;</w:t>
      </w:r>
    </w:p>
    <w:p w14:paraId="24406000" w14:textId="3549FFCC" w:rsidR="00BD3C5C" w:rsidRPr="00BD3C5C" w:rsidRDefault="00BD3C5C" w:rsidP="00BD3C5C">
      <w:pPr>
        <w:ind w:left="1440" w:hanging="720"/>
        <w:jc w:val="both"/>
        <w:rPr>
          <w:rFonts w:ascii="Palatino Linotype" w:hAnsi="Palatino Linotype"/>
          <w:sz w:val="24"/>
          <w:szCs w:val="24"/>
        </w:rPr>
      </w:pPr>
      <w:r w:rsidRPr="00BD3C5C">
        <w:rPr>
          <w:rFonts w:ascii="Palatino Linotype" w:hAnsi="Palatino Linotype"/>
          <w:sz w:val="24"/>
          <w:szCs w:val="24"/>
        </w:rPr>
        <w:t xml:space="preserve">B. </w:t>
      </w:r>
      <w:r>
        <w:rPr>
          <w:rFonts w:ascii="Palatino Linotype" w:hAnsi="Palatino Linotype"/>
          <w:sz w:val="24"/>
          <w:szCs w:val="24"/>
        </w:rPr>
        <w:tab/>
      </w:r>
      <w:r w:rsidRPr="00BD3C5C">
        <w:rPr>
          <w:rFonts w:ascii="Palatino Linotype" w:hAnsi="Palatino Linotype"/>
          <w:sz w:val="24"/>
          <w:szCs w:val="24"/>
        </w:rPr>
        <w:t>The loss shall be allocated to the members in proportion to their respective patronage for such year. The amount of such allocation shall be charged against the credits of such members in the member's equity account, with the most recent of such allocations being first canceled. In the event there is not a sufficient credit in a member ' s equity account to absorb the allocation of loss, the balance of such allocation shall be offset against and cancel future allocations of net savings to such member's account until the balance of such account is reduced to zero.</w:t>
      </w:r>
    </w:p>
    <w:p w14:paraId="70A50AE0" w14:textId="58446783" w:rsidR="00BD3C5C" w:rsidRPr="00BD3C5C"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t>11.5</w:t>
      </w:r>
      <w:r w:rsidRPr="00BD3C5C">
        <w:rPr>
          <w:rFonts w:ascii="Palatino Linotype" w:hAnsi="Palatino Linotype"/>
          <w:sz w:val="24"/>
          <w:szCs w:val="24"/>
        </w:rPr>
        <w:tab/>
      </w:r>
      <w:r w:rsidRPr="00605A0E">
        <w:rPr>
          <w:rFonts w:ascii="Palatino Linotype" w:hAnsi="Palatino Linotype"/>
          <w:sz w:val="24"/>
          <w:szCs w:val="24"/>
          <w:u w:val="single"/>
        </w:rPr>
        <w:t>Allocation of Non-Operating Income</w:t>
      </w:r>
      <w:r w:rsidRPr="00BD3C5C">
        <w:rPr>
          <w:rFonts w:ascii="Palatino Linotype" w:hAnsi="Palatino Linotype"/>
          <w:sz w:val="24"/>
          <w:szCs w:val="24"/>
        </w:rPr>
        <w:t>.</w:t>
      </w:r>
      <w:r w:rsidR="00605A0E">
        <w:rPr>
          <w:rFonts w:ascii="Palatino Linotype" w:hAnsi="Palatino Linotype"/>
          <w:sz w:val="24"/>
          <w:szCs w:val="24"/>
        </w:rPr>
        <w:t xml:space="preserve"> </w:t>
      </w:r>
      <w:r w:rsidRPr="00BD3C5C">
        <w:rPr>
          <w:rFonts w:ascii="Palatino Linotype" w:hAnsi="Palatino Linotype"/>
          <w:sz w:val="24"/>
          <w:szCs w:val="24"/>
        </w:rPr>
        <w:t xml:space="preserve"> All non-operating income received by the Cooperative insofar as permitted by law, shall be:</w:t>
      </w:r>
    </w:p>
    <w:p w14:paraId="2259FFA8" w14:textId="42CFE625" w:rsidR="00BD3C5C" w:rsidRPr="00BD3C5C" w:rsidRDefault="00BD3C5C" w:rsidP="00BD3C5C">
      <w:pPr>
        <w:ind w:left="1440" w:hanging="720"/>
        <w:jc w:val="both"/>
        <w:rPr>
          <w:rFonts w:ascii="Palatino Linotype" w:hAnsi="Palatino Linotype"/>
          <w:sz w:val="24"/>
          <w:szCs w:val="24"/>
        </w:rPr>
      </w:pPr>
      <w:r w:rsidRPr="00BD3C5C">
        <w:rPr>
          <w:rFonts w:ascii="Palatino Linotype" w:hAnsi="Palatino Linotype"/>
          <w:sz w:val="24"/>
          <w:szCs w:val="24"/>
        </w:rPr>
        <w:t>A.</w:t>
      </w:r>
      <w:r w:rsidRPr="00BD3C5C">
        <w:rPr>
          <w:rFonts w:ascii="Palatino Linotype" w:hAnsi="Palatino Linotype"/>
          <w:sz w:val="24"/>
          <w:szCs w:val="24"/>
        </w:rPr>
        <w:tab/>
        <w:t>Used to offset any losses incurred during the current or any prior fiscal year; and</w:t>
      </w:r>
    </w:p>
    <w:p w14:paraId="476FC5F4" w14:textId="2B1C1480" w:rsidR="00BD3C5C" w:rsidRPr="00BD3C5C" w:rsidRDefault="00BD3C5C" w:rsidP="00BD3C5C">
      <w:pPr>
        <w:ind w:left="1440" w:hanging="720"/>
        <w:jc w:val="both"/>
        <w:rPr>
          <w:rFonts w:ascii="Palatino Linotype" w:hAnsi="Palatino Linotype"/>
          <w:sz w:val="24"/>
          <w:szCs w:val="24"/>
        </w:rPr>
      </w:pPr>
      <w:r w:rsidRPr="00BD3C5C">
        <w:rPr>
          <w:rFonts w:ascii="Palatino Linotype" w:hAnsi="Palatino Linotype"/>
          <w:sz w:val="24"/>
          <w:szCs w:val="24"/>
        </w:rPr>
        <w:t>B.</w:t>
      </w:r>
      <w:r w:rsidRPr="00BD3C5C">
        <w:rPr>
          <w:rFonts w:ascii="Palatino Linotype" w:hAnsi="Palatino Linotype"/>
          <w:sz w:val="24"/>
          <w:szCs w:val="24"/>
        </w:rPr>
        <w:tab/>
        <w:t xml:space="preserve">To the extent not needed for that purpose, </w:t>
      </w:r>
      <w:r w:rsidR="00322A40" w:rsidRPr="00BD3C5C">
        <w:rPr>
          <w:rFonts w:ascii="Palatino Linotype" w:hAnsi="Palatino Linotype"/>
          <w:sz w:val="24"/>
          <w:szCs w:val="24"/>
        </w:rPr>
        <w:t>retained by</w:t>
      </w:r>
      <w:r w:rsidRPr="00BD3C5C">
        <w:rPr>
          <w:rFonts w:ascii="Palatino Linotype" w:hAnsi="Palatino Linotype"/>
          <w:sz w:val="24"/>
          <w:szCs w:val="24"/>
        </w:rPr>
        <w:t xml:space="preserve"> the Cooperative in a reserve account for the financing of the construction or acquisition by the Cooperative of additional facilities, except to the extent otherwise determined by the Board.</w:t>
      </w:r>
    </w:p>
    <w:p w14:paraId="660DE88A" w14:textId="5343F69D" w:rsidR="00BD3C5C"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t>11.6</w:t>
      </w:r>
      <w:r w:rsidRPr="00BD3C5C">
        <w:rPr>
          <w:rFonts w:ascii="Palatino Linotype" w:hAnsi="Palatino Linotype"/>
          <w:sz w:val="24"/>
          <w:szCs w:val="24"/>
        </w:rPr>
        <w:tab/>
      </w:r>
      <w:r w:rsidRPr="00605A0E">
        <w:rPr>
          <w:rFonts w:ascii="Palatino Linotype" w:hAnsi="Palatino Linotype"/>
          <w:sz w:val="24"/>
          <w:szCs w:val="24"/>
          <w:u w:val="single"/>
        </w:rPr>
        <w:t>Allocation of Extraordinary Items</w:t>
      </w:r>
      <w:r w:rsidRPr="00BD3C5C">
        <w:rPr>
          <w:rFonts w:ascii="Palatino Linotype" w:hAnsi="Palatino Linotype"/>
          <w:sz w:val="24"/>
          <w:szCs w:val="24"/>
        </w:rPr>
        <w:t xml:space="preserve">. </w:t>
      </w:r>
      <w:r w:rsidR="00605A0E">
        <w:rPr>
          <w:rFonts w:ascii="Palatino Linotype" w:hAnsi="Palatino Linotype"/>
          <w:sz w:val="24"/>
          <w:szCs w:val="24"/>
        </w:rPr>
        <w:t xml:space="preserve"> </w:t>
      </w:r>
      <w:r w:rsidRPr="00BD3C5C">
        <w:rPr>
          <w:rFonts w:ascii="Palatino Linotype" w:hAnsi="Palatino Linotype"/>
          <w:sz w:val="24"/>
          <w:szCs w:val="24"/>
        </w:rPr>
        <w:t xml:space="preserve">Extraordinary items of income or expense attributable to the furnishing of telecommunications and information services during prior periods shall be allocated to members </w:t>
      </w:r>
      <w:proofErr w:type="gramStart"/>
      <w:r w:rsidRPr="00BD3C5C">
        <w:rPr>
          <w:rFonts w:ascii="Palatino Linotype" w:hAnsi="Palatino Linotype"/>
          <w:sz w:val="24"/>
          <w:szCs w:val="24"/>
        </w:rPr>
        <w:t>on the basis of</w:t>
      </w:r>
      <w:proofErr w:type="gramEnd"/>
      <w:r w:rsidRPr="00BD3C5C">
        <w:rPr>
          <w:rFonts w:ascii="Palatino Linotype" w:hAnsi="Palatino Linotype"/>
          <w:sz w:val="24"/>
          <w:szCs w:val="24"/>
        </w:rPr>
        <w:t xml:space="preserve"> their patronage during such prior periods. Such allocation is not required for amounts deemed by the Board of Directors to be immaterial</w:t>
      </w:r>
    </w:p>
    <w:p w14:paraId="76549546" w14:textId="25EFA899" w:rsidR="00BD3C5C" w:rsidRDefault="00BD3C5C" w:rsidP="00BD3C5C">
      <w:pPr>
        <w:ind w:left="720" w:hanging="720"/>
        <w:jc w:val="both"/>
        <w:rPr>
          <w:rFonts w:ascii="Palatino Linotype" w:hAnsi="Palatino Linotype"/>
          <w:sz w:val="24"/>
          <w:szCs w:val="24"/>
        </w:rPr>
      </w:pPr>
    </w:p>
    <w:p w14:paraId="6B81AE4C" w14:textId="77777777" w:rsidR="00BD3C5C" w:rsidRDefault="00BD3C5C" w:rsidP="00BD3C5C">
      <w:pPr>
        <w:spacing w:after="0"/>
        <w:ind w:left="720" w:hanging="720"/>
        <w:jc w:val="center"/>
        <w:rPr>
          <w:rFonts w:ascii="Palatino Linotype" w:hAnsi="Palatino Linotype"/>
          <w:sz w:val="24"/>
          <w:szCs w:val="24"/>
        </w:rPr>
      </w:pPr>
      <w:r w:rsidRPr="00BD3C5C">
        <w:rPr>
          <w:rFonts w:ascii="Palatino Linotype" w:hAnsi="Palatino Linotype"/>
          <w:sz w:val="24"/>
          <w:szCs w:val="24"/>
        </w:rPr>
        <w:t>ARTICLE XII</w:t>
      </w:r>
    </w:p>
    <w:p w14:paraId="4E3136BA" w14:textId="07B16CF4" w:rsidR="00BD3C5C" w:rsidRPr="00BD3C5C" w:rsidRDefault="00BD3C5C" w:rsidP="00BD3C5C">
      <w:pPr>
        <w:ind w:left="720" w:hanging="720"/>
        <w:jc w:val="center"/>
        <w:rPr>
          <w:rFonts w:ascii="Palatino Linotype" w:hAnsi="Palatino Linotype"/>
          <w:sz w:val="24"/>
          <w:szCs w:val="24"/>
        </w:rPr>
      </w:pPr>
      <w:r w:rsidRPr="00BD3C5C">
        <w:rPr>
          <w:rFonts w:ascii="Palatino Linotype" w:hAnsi="Palatino Linotype"/>
          <w:sz w:val="24"/>
          <w:szCs w:val="24"/>
        </w:rPr>
        <w:t>CAPITAL</w:t>
      </w:r>
    </w:p>
    <w:p w14:paraId="735D2FC6" w14:textId="06AF4D1C" w:rsidR="00BD3C5C" w:rsidRPr="00BD3C5C"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t>12.1</w:t>
      </w:r>
      <w:r w:rsidRPr="00BD3C5C">
        <w:rPr>
          <w:rFonts w:ascii="Palatino Linotype" w:hAnsi="Palatino Linotype"/>
          <w:sz w:val="24"/>
          <w:szCs w:val="24"/>
        </w:rPr>
        <w:tab/>
      </w:r>
      <w:r w:rsidRPr="00605A0E">
        <w:rPr>
          <w:rFonts w:ascii="Palatino Linotype" w:hAnsi="Palatino Linotype"/>
          <w:sz w:val="24"/>
          <w:szCs w:val="24"/>
          <w:u w:val="single"/>
        </w:rPr>
        <w:t>Member's Equity Account</w:t>
      </w:r>
      <w:r w:rsidRPr="00BD3C5C">
        <w:rPr>
          <w:rFonts w:ascii="Palatino Linotype" w:hAnsi="Palatino Linotype"/>
          <w:sz w:val="24"/>
          <w:szCs w:val="24"/>
        </w:rPr>
        <w:t xml:space="preserve">. In the furnishing of tele-communications and information services, the Cooperative's operation shall be so conducted that all members will furnish capital for the Cooperative through their patronage. The member' s equity account in the Cooperative is a part of the capital of the Cooperative and shall consist of that portion of the net savings from telecommunication and information services provided </w:t>
      </w:r>
      <w:r w:rsidRPr="00BD3C5C">
        <w:rPr>
          <w:rFonts w:ascii="Palatino Linotype" w:hAnsi="Palatino Linotype"/>
          <w:sz w:val="24"/>
          <w:szCs w:val="24"/>
        </w:rPr>
        <w:lastRenderedPageBreak/>
        <w:t xml:space="preserve">by the members not returned in cash to members and refunds of federal and states taxes received by the Cooperative on behalf of its </w:t>
      </w:r>
      <w:r w:rsidR="00322A40" w:rsidRPr="00BD3C5C">
        <w:rPr>
          <w:rFonts w:ascii="Palatino Linotype" w:hAnsi="Palatino Linotype"/>
          <w:sz w:val="24"/>
          <w:szCs w:val="24"/>
        </w:rPr>
        <w:t>members.</w:t>
      </w:r>
      <w:r w:rsidRPr="00BD3C5C">
        <w:rPr>
          <w:rFonts w:ascii="Palatino Linotype" w:hAnsi="Palatino Linotype"/>
          <w:sz w:val="24"/>
          <w:szCs w:val="24"/>
        </w:rPr>
        <w:t xml:space="preserve"> All amounts received or receivable by the Cooperative from its members in excess of operating costs and expenses </w:t>
      </w:r>
      <w:proofErr w:type="gramStart"/>
      <w:r w:rsidRPr="00BD3C5C">
        <w:rPr>
          <w:rFonts w:ascii="Palatino Linotype" w:hAnsi="Palatino Linotype"/>
          <w:sz w:val="24"/>
          <w:szCs w:val="24"/>
        </w:rPr>
        <w:t>at the moment</w:t>
      </w:r>
      <w:proofErr w:type="gramEnd"/>
      <w:r w:rsidRPr="00BD3C5C">
        <w:rPr>
          <w:rFonts w:ascii="Palatino Linotype" w:hAnsi="Palatino Linotype"/>
          <w:sz w:val="24"/>
          <w:szCs w:val="24"/>
        </w:rPr>
        <w:t xml:space="preserve"> of receipt by the Cooperative are received with the understanding that they are furnished by the members as capital. The Cooperative shall establish a separate capital account for each of its members and allocate to such member's account the portion of such member's equity to which such member is entitled. The books and</w:t>
      </w:r>
      <w:r>
        <w:rPr>
          <w:rFonts w:ascii="Palatino Linotype" w:hAnsi="Palatino Linotype"/>
          <w:sz w:val="24"/>
          <w:szCs w:val="24"/>
        </w:rPr>
        <w:t xml:space="preserve"> </w:t>
      </w:r>
      <w:r w:rsidRPr="00BD3C5C">
        <w:rPr>
          <w:rFonts w:ascii="Palatino Linotype" w:hAnsi="Palatino Linotype"/>
          <w:sz w:val="24"/>
          <w:szCs w:val="24"/>
        </w:rPr>
        <w:t xml:space="preserve">records of the Cooperative shall be set up and kept in such </w:t>
      </w:r>
      <w:r w:rsidR="00322A40" w:rsidRPr="00BD3C5C">
        <w:rPr>
          <w:rFonts w:ascii="Palatino Linotype" w:hAnsi="Palatino Linotype"/>
          <w:sz w:val="24"/>
          <w:szCs w:val="24"/>
        </w:rPr>
        <w:t>manner that</w:t>
      </w:r>
      <w:r w:rsidRPr="00BD3C5C">
        <w:rPr>
          <w:rFonts w:ascii="Palatino Linotype" w:hAnsi="Palatino Linotype"/>
          <w:sz w:val="24"/>
          <w:szCs w:val="24"/>
        </w:rPr>
        <w:t xml:space="preserve"> at the </w:t>
      </w:r>
      <w:r w:rsidR="00322A40" w:rsidRPr="00BD3C5C">
        <w:rPr>
          <w:rFonts w:ascii="Palatino Linotype" w:hAnsi="Palatino Linotype"/>
          <w:sz w:val="24"/>
          <w:szCs w:val="24"/>
        </w:rPr>
        <w:t>end of</w:t>
      </w:r>
      <w:r w:rsidRPr="00BD3C5C">
        <w:rPr>
          <w:rFonts w:ascii="Palatino Linotype" w:hAnsi="Palatino Linotype"/>
          <w:sz w:val="24"/>
          <w:szCs w:val="24"/>
        </w:rPr>
        <w:t xml:space="preserve"> each </w:t>
      </w:r>
      <w:r w:rsidR="00322A40" w:rsidRPr="00BD3C5C">
        <w:rPr>
          <w:rFonts w:ascii="Palatino Linotype" w:hAnsi="Palatino Linotype"/>
          <w:sz w:val="24"/>
          <w:szCs w:val="24"/>
        </w:rPr>
        <w:t>fiscal year</w:t>
      </w:r>
      <w:r w:rsidRPr="00BD3C5C">
        <w:rPr>
          <w:rFonts w:ascii="Palatino Linotype" w:hAnsi="Palatino Linotype"/>
          <w:sz w:val="24"/>
          <w:szCs w:val="24"/>
        </w:rPr>
        <w:t xml:space="preserve">, the amount of equity, if any, furnished by </w:t>
      </w:r>
      <w:r w:rsidR="00322A40" w:rsidRPr="00BD3C5C">
        <w:rPr>
          <w:rFonts w:ascii="Palatino Linotype" w:hAnsi="Palatino Linotype"/>
          <w:sz w:val="24"/>
          <w:szCs w:val="24"/>
        </w:rPr>
        <w:t>each member is</w:t>
      </w:r>
      <w:r w:rsidRPr="00BD3C5C">
        <w:rPr>
          <w:rFonts w:ascii="Palatino Linotype" w:hAnsi="Palatino Linotype"/>
          <w:sz w:val="24"/>
          <w:szCs w:val="24"/>
        </w:rPr>
        <w:t xml:space="preserve"> </w:t>
      </w:r>
      <w:r w:rsidR="00322A40" w:rsidRPr="00BD3C5C">
        <w:rPr>
          <w:rFonts w:ascii="Palatino Linotype" w:hAnsi="Palatino Linotype"/>
          <w:sz w:val="24"/>
          <w:szCs w:val="24"/>
        </w:rPr>
        <w:t>clearly reflected and credited in</w:t>
      </w:r>
      <w:r w:rsidRPr="00BD3C5C">
        <w:rPr>
          <w:rFonts w:ascii="Palatino Linotype" w:hAnsi="Palatino Linotype"/>
          <w:sz w:val="24"/>
          <w:szCs w:val="24"/>
        </w:rPr>
        <w:t xml:space="preserve"> an appropriate record to the equity account </w:t>
      </w:r>
      <w:r w:rsidR="00322A40" w:rsidRPr="00BD3C5C">
        <w:rPr>
          <w:rFonts w:ascii="Palatino Linotype" w:hAnsi="Palatino Linotype"/>
          <w:sz w:val="24"/>
          <w:szCs w:val="24"/>
        </w:rPr>
        <w:t>of each member, and the Cooperative shall notify</w:t>
      </w:r>
      <w:r w:rsidRPr="00BD3C5C">
        <w:rPr>
          <w:rFonts w:ascii="Palatino Linotype" w:hAnsi="Palatino Linotype"/>
          <w:sz w:val="24"/>
          <w:szCs w:val="24"/>
        </w:rPr>
        <w:t xml:space="preserve"> each member of the </w:t>
      </w:r>
      <w:r w:rsidR="00322A40" w:rsidRPr="00BD3C5C">
        <w:rPr>
          <w:rFonts w:ascii="Palatino Linotype" w:hAnsi="Palatino Linotype"/>
          <w:sz w:val="24"/>
          <w:szCs w:val="24"/>
        </w:rPr>
        <w:t>amount of</w:t>
      </w:r>
      <w:r w:rsidRPr="00BD3C5C">
        <w:rPr>
          <w:rFonts w:ascii="Palatino Linotype" w:hAnsi="Palatino Linotype"/>
          <w:sz w:val="24"/>
          <w:szCs w:val="24"/>
        </w:rPr>
        <w:t xml:space="preserve"> the credits to his </w:t>
      </w:r>
      <w:r w:rsidR="00322A40" w:rsidRPr="00BD3C5C">
        <w:rPr>
          <w:rFonts w:ascii="Palatino Linotype" w:hAnsi="Palatino Linotype"/>
          <w:sz w:val="24"/>
          <w:szCs w:val="24"/>
        </w:rPr>
        <w:t>account within a</w:t>
      </w:r>
      <w:r w:rsidRPr="00BD3C5C">
        <w:rPr>
          <w:rFonts w:ascii="Palatino Linotype" w:hAnsi="Palatino Linotype"/>
          <w:sz w:val="24"/>
          <w:szCs w:val="24"/>
        </w:rPr>
        <w:t xml:space="preserve"> </w:t>
      </w:r>
      <w:r w:rsidR="00322A40" w:rsidRPr="00BD3C5C">
        <w:rPr>
          <w:rFonts w:ascii="Palatino Linotype" w:hAnsi="Palatino Linotype"/>
          <w:sz w:val="24"/>
          <w:szCs w:val="24"/>
        </w:rPr>
        <w:t>reasonable time</w:t>
      </w:r>
      <w:r w:rsidRPr="00BD3C5C">
        <w:rPr>
          <w:rFonts w:ascii="Palatino Linotype" w:hAnsi="Palatino Linotype"/>
          <w:sz w:val="24"/>
          <w:szCs w:val="24"/>
        </w:rPr>
        <w:t xml:space="preserve"> </w:t>
      </w:r>
      <w:r w:rsidR="00322A40" w:rsidRPr="00BD3C5C">
        <w:rPr>
          <w:rFonts w:ascii="Palatino Linotype" w:hAnsi="Palatino Linotype"/>
          <w:sz w:val="24"/>
          <w:szCs w:val="24"/>
        </w:rPr>
        <w:t>after the</w:t>
      </w:r>
      <w:r w:rsidRPr="00BD3C5C">
        <w:rPr>
          <w:rFonts w:ascii="Palatino Linotype" w:hAnsi="Palatino Linotype"/>
          <w:sz w:val="24"/>
          <w:szCs w:val="24"/>
        </w:rPr>
        <w:t xml:space="preserve"> </w:t>
      </w:r>
      <w:r w:rsidR="00322A40" w:rsidRPr="00BD3C5C">
        <w:rPr>
          <w:rFonts w:ascii="Palatino Linotype" w:hAnsi="Palatino Linotype"/>
          <w:sz w:val="24"/>
          <w:szCs w:val="24"/>
        </w:rPr>
        <w:t>close of</w:t>
      </w:r>
      <w:r w:rsidRPr="00BD3C5C">
        <w:rPr>
          <w:rFonts w:ascii="Palatino Linotype" w:hAnsi="Palatino Linotype"/>
          <w:sz w:val="24"/>
          <w:szCs w:val="24"/>
        </w:rPr>
        <w:t xml:space="preserve"> each fiscal year. All such allocations shall be </w:t>
      </w:r>
      <w:r w:rsidR="00322A40" w:rsidRPr="00BD3C5C">
        <w:rPr>
          <w:rFonts w:ascii="Palatino Linotype" w:hAnsi="Palatino Linotype"/>
          <w:sz w:val="24"/>
          <w:szCs w:val="24"/>
        </w:rPr>
        <w:t>made in</w:t>
      </w:r>
      <w:r w:rsidRPr="00BD3C5C">
        <w:rPr>
          <w:rFonts w:ascii="Palatino Linotype" w:hAnsi="Palatino Linotype"/>
          <w:sz w:val="24"/>
          <w:szCs w:val="24"/>
        </w:rPr>
        <w:t xml:space="preserve"> </w:t>
      </w:r>
      <w:r w:rsidR="00322A40" w:rsidRPr="00BD3C5C">
        <w:rPr>
          <w:rFonts w:ascii="Palatino Linotype" w:hAnsi="Palatino Linotype"/>
          <w:sz w:val="24"/>
          <w:szCs w:val="24"/>
        </w:rPr>
        <w:t>such manner as</w:t>
      </w:r>
      <w:r w:rsidRPr="00BD3C5C">
        <w:rPr>
          <w:rFonts w:ascii="Palatino Linotype" w:hAnsi="Palatino Linotype"/>
          <w:sz w:val="24"/>
          <w:szCs w:val="24"/>
        </w:rPr>
        <w:t xml:space="preserve"> </w:t>
      </w:r>
      <w:r w:rsidR="00322A40" w:rsidRPr="00BD3C5C">
        <w:rPr>
          <w:rFonts w:ascii="Palatino Linotype" w:hAnsi="Palatino Linotype"/>
          <w:sz w:val="24"/>
          <w:szCs w:val="24"/>
        </w:rPr>
        <w:t>to record the year</w:t>
      </w:r>
      <w:r w:rsidRPr="00BD3C5C">
        <w:rPr>
          <w:rFonts w:ascii="Palatino Linotype" w:hAnsi="Palatino Linotype"/>
          <w:sz w:val="24"/>
          <w:szCs w:val="24"/>
        </w:rPr>
        <w:t xml:space="preserve"> of such allocation as a series of such credits.  </w:t>
      </w:r>
      <w:r w:rsidR="00322A40" w:rsidRPr="00BD3C5C">
        <w:rPr>
          <w:rFonts w:ascii="Palatino Linotype" w:hAnsi="Palatino Linotype"/>
          <w:sz w:val="24"/>
          <w:szCs w:val="24"/>
        </w:rPr>
        <w:t>All such amounts credited to the equity account of</w:t>
      </w:r>
      <w:r w:rsidRPr="00BD3C5C">
        <w:rPr>
          <w:rFonts w:ascii="Palatino Linotype" w:hAnsi="Palatino Linotype"/>
          <w:sz w:val="24"/>
          <w:szCs w:val="24"/>
        </w:rPr>
        <w:t xml:space="preserve"> any member shall have the same status as though it had been paid to the member in </w:t>
      </w:r>
      <w:r w:rsidR="00322A40" w:rsidRPr="00BD3C5C">
        <w:rPr>
          <w:rFonts w:ascii="Palatino Linotype" w:hAnsi="Palatino Linotype"/>
          <w:sz w:val="24"/>
          <w:szCs w:val="24"/>
        </w:rPr>
        <w:t>cash in</w:t>
      </w:r>
      <w:r w:rsidRPr="00BD3C5C">
        <w:rPr>
          <w:rFonts w:ascii="Palatino Linotype" w:hAnsi="Palatino Linotype"/>
          <w:sz w:val="24"/>
          <w:szCs w:val="24"/>
        </w:rPr>
        <w:t xml:space="preserve"> pursuance of a legal obligation to do so and the member had then furnished the Cooperative corresponding amounts for equity. No interest shall be payable on such credits.</w:t>
      </w:r>
    </w:p>
    <w:p w14:paraId="58FEB098" w14:textId="77777777" w:rsidR="00BD3C5C" w:rsidRPr="00BD3C5C" w:rsidRDefault="00BD3C5C" w:rsidP="00BD3C5C">
      <w:pPr>
        <w:ind w:left="720" w:hanging="720"/>
        <w:jc w:val="both"/>
        <w:rPr>
          <w:rFonts w:ascii="Palatino Linotype" w:hAnsi="Palatino Linotype"/>
          <w:sz w:val="24"/>
          <w:szCs w:val="24"/>
        </w:rPr>
      </w:pPr>
    </w:p>
    <w:p w14:paraId="3DC9A630" w14:textId="77777777" w:rsidR="00BD3C5C" w:rsidRPr="00BD3C5C"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t>12.2</w:t>
      </w:r>
      <w:r w:rsidRPr="00BD3C5C">
        <w:rPr>
          <w:rFonts w:ascii="Palatino Linotype" w:hAnsi="Palatino Linotype"/>
          <w:sz w:val="24"/>
          <w:szCs w:val="24"/>
        </w:rPr>
        <w:tab/>
      </w:r>
      <w:r w:rsidRPr="00605A0E">
        <w:rPr>
          <w:rFonts w:ascii="Palatino Linotype" w:hAnsi="Palatino Linotype"/>
          <w:sz w:val="24"/>
          <w:szCs w:val="24"/>
          <w:u w:val="single"/>
        </w:rPr>
        <w:t>Transferability.</w:t>
      </w:r>
      <w:r w:rsidRPr="00BD3C5C">
        <w:rPr>
          <w:rFonts w:ascii="Palatino Linotype" w:hAnsi="Palatino Linotype"/>
          <w:sz w:val="24"/>
          <w:szCs w:val="24"/>
        </w:rPr>
        <w:t xml:space="preserve"> Credits of a member to member ' s equity account of the Cooperative may be assigned, but only on the books of the Cooperative pursuant to written instructions from the assignor and only to:</w:t>
      </w:r>
    </w:p>
    <w:p w14:paraId="7BF959A6" w14:textId="77777777" w:rsidR="00BD3C5C" w:rsidRPr="00BD3C5C" w:rsidRDefault="00BD3C5C" w:rsidP="00BD3C5C">
      <w:pPr>
        <w:ind w:left="720" w:hanging="720"/>
        <w:jc w:val="both"/>
        <w:rPr>
          <w:rFonts w:ascii="Palatino Linotype" w:hAnsi="Palatino Linotype"/>
          <w:sz w:val="24"/>
          <w:szCs w:val="24"/>
        </w:rPr>
      </w:pPr>
    </w:p>
    <w:p w14:paraId="69DE2225" w14:textId="0F36A9D4" w:rsidR="00BD3C5C" w:rsidRPr="00BD3C5C" w:rsidRDefault="00BD3C5C" w:rsidP="00BD3C5C">
      <w:pPr>
        <w:ind w:left="720"/>
        <w:jc w:val="both"/>
        <w:rPr>
          <w:rFonts w:ascii="Palatino Linotype" w:hAnsi="Palatino Linotype"/>
          <w:sz w:val="24"/>
          <w:szCs w:val="24"/>
        </w:rPr>
      </w:pPr>
      <w:r w:rsidRPr="00BD3C5C">
        <w:rPr>
          <w:rFonts w:ascii="Palatino Linotype" w:hAnsi="Palatino Linotype"/>
          <w:sz w:val="24"/>
          <w:szCs w:val="24"/>
        </w:rPr>
        <w:t>A.</w:t>
      </w:r>
      <w:r w:rsidRPr="00BD3C5C">
        <w:rPr>
          <w:rFonts w:ascii="Palatino Linotype" w:hAnsi="Palatino Linotype"/>
          <w:sz w:val="24"/>
          <w:szCs w:val="24"/>
        </w:rPr>
        <w:tab/>
        <w:t xml:space="preserve">The heirs or legatees of a deceased </w:t>
      </w:r>
      <w:r w:rsidR="00322A40" w:rsidRPr="00BD3C5C">
        <w:rPr>
          <w:rFonts w:ascii="Palatino Linotype" w:hAnsi="Palatino Linotype"/>
          <w:sz w:val="24"/>
          <w:szCs w:val="24"/>
        </w:rPr>
        <w:t>member;</w:t>
      </w:r>
      <w:r w:rsidRPr="00BD3C5C">
        <w:rPr>
          <w:rFonts w:ascii="Palatino Linotype" w:hAnsi="Palatino Linotype"/>
          <w:sz w:val="24"/>
          <w:szCs w:val="24"/>
        </w:rPr>
        <w:t xml:space="preserve"> or</w:t>
      </w:r>
    </w:p>
    <w:p w14:paraId="2D9C6166" w14:textId="5D09C37C" w:rsidR="00BD3C5C" w:rsidRPr="00BD3C5C" w:rsidRDefault="00BD3C5C" w:rsidP="00BD3C5C">
      <w:pPr>
        <w:ind w:left="1440" w:hanging="720"/>
        <w:jc w:val="both"/>
        <w:rPr>
          <w:rFonts w:ascii="Palatino Linotype" w:hAnsi="Palatino Linotype"/>
          <w:sz w:val="24"/>
          <w:szCs w:val="24"/>
        </w:rPr>
      </w:pPr>
      <w:r w:rsidRPr="00BD3C5C">
        <w:rPr>
          <w:rFonts w:ascii="Palatino Linotype" w:hAnsi="Palatino Linotype"/>
          <w:sz w:val="24"/>
          <w:szCs w:val="24"/>
        </w:rPr>
        <w:t>B.</w:t>
      </w:r>
      <w:r w:rsidRPr="00BD3C5C">
        <w:rPr>
          <w:rFonts w:ascii="Palatino Linotype" w:hAnsi="Palatino Linotype"/>
          <w:sz w:val="24"/>
          <w:szCs w:val="24"/>
        </w:rPr>
        <w:tab/>
        <w:t xml:space="preserve">On written </w:t>
      </w:r>
      <w:r w:rsidR="00322A40" w:rsidRPr="00BD3C5C">
        <w:rPr>
          <w:rFonts w:ascii="Palatino Linotype" w:hAnsi="Palatino Linotype"/>
          <w:sz w:val="24"/>
          <w:szCs w:val="24"/>
        </w:rPr>
        <w:t>request of the</w:t>
      </w:r>
      <w:r w:rsidRPr="00BD3C5C">
        <w:rPr>
          <w:rFonts w:ascii="Palatino Linotype" w:hAnsi="Palatino Linotype"/>
          <w:sz w:val="24"/>
          <w:szCs w:val="24"/>
        </w:rPr>
        <w:t xml:space="preserve"> </w:t>
      </w:r>
      <w:r w:rsidR="00322A40" w:rsidRPr="00BD3C5C">
        <w:rPr>
          <w:rFonts w:ascii="Palatino Linotype" w:hAnsi="Palatino Linotype"/>
          <w:sz w:val="24"/>
          <w:szCs w:val="24"/>
        </w:rPr>
        <w:t>member to his</w:t>
      </w:r>
      <w:r w:rsidRPr="00BD3C5C">
        <w:rPr>
          <w:rFonts w:ascii="Palatino Linotype" w:hAnsi="Palatino Linotype"/>
          <w:sz w:val="24"/>
          <w:szCs w:val="24"/>
        </w:rPr>
        <w:t xml:space="preserve"> </w:t>
      </w:r>
      <w:r w:rsidR="00322A40" w:rsidRPr="00BD3C5C">
        <w:rPr>
          <w:rFonts w:ascii="Palatino Linotype" w:hAnsi="Palatino Linotype"/>
          <w:sz w:val="24"/>
          <w:szCs w:val="24"/>
        </w:rPr>
        <w:t>successor in</w:t>
      </w:r>
      <w:r w:rsidRPr="00BD3C5C">
        <w:rPr>
          <w:rFonts w:ascii="Palatino Linotype" w:hAnsi="Palatino Linotype"/>
          <w:sz w:val="24"/>
          <w:szCs w:val="24"/>
        </w:rPr>
        <w:t xml:space="preserve"> </w:t>
      </w:r>
      <w:r w:rsidR="00322A40" w:rsidRPr="00BD3C5C">
        <w:rPr>
          <w:rFonts w:ascii="Palatino Linotype" w:hAnsi="Palatino Linotype"/>
          <w:sz w:val="24"/>
          <w:szCs w:val="24"/>
        </w:rPr>
        <w:t>occupancy in all</w:t>
      </w:r>
      <w:r w:rsidRPr="00BD3C5C">
        <w:rPr>
          <w:rFonts w:ascii="Palatino Linotype" w:hAnsi="Palatino Linotype"/>
          <w:sz w:val="24"/>
          <w:szCs w:val="24"/>
        </w:rPr>
        <w:t xml:space="preserve"> or a part of such member ' s premises served by the Cooperative; or</w:t>
      </w:r>
    </w:p>
    <w:p w14:paraId="43A20852" w14:textId="29AE03ED" w:rsidR="00BD3C5C" w:rsidRPr="00BD3C5C" w:rsidRDefault="00BD3C5C" w:rsidP="00BD3C5C">
      <w:pPr>
        <w:ind w:left="720"/>
        <w:jc w:val="both"/>
        <w:rPr>
          <w:rFonts w:ascii="Palatino Linotype" w:hAnsi="Palatino Linotype"/>
          <w:sz w:val="24"/>
          <w:szCs w:val="24"/>
        </w:rPr>
      </w:pPr>
      <w:r w:rsidRPr="00BD3C5C">
        <w:rPr>
          <w:rFonts w:ascii="Palatino Linotype" w:hAnsi="Palatino Linotype"/>
          <w:sz w:val="24"/>
          <w:szCs w:val="24"/>
        </w:rPr>
        <w:t>C.</w:t>
      </w:r>
      <w:r w:rsidRPr="00BD3C5C">
        <w:rPr>
          <w:rFonts w:ascii="Palatino Linotype" w:hAnsi="Palatino Linotype"/>
          <w:sz w:val="24"/>
          <w:szCs w:val="24"/>
        </w:rPr>
        <w:tab/>
        <w:t>Back to the Cooperative; or</w:t>
      </w:r>
    </w:p>
    <w:p w14:paraId="60C40F38" w14:textId="28D8C744" w:rsidR="00BD3C5C" w:rsidRPr="00BD3C5C" w:rsidRDefault="00BD3C5C" w:rsidP="00BD3C5C">
      <w:pPr>
        <w:ind w:left="1440" w:hanging="720"/>
        <w:jc w:val="both"/>
        <w:rPr>
          <w:rFonts w:ascii="Palatino Linotype" w:hAnsi="Palatino Linotype"/>
          <w:sz w:val="24"/>
          <w:szCs w:val="24"/>
        </w:rPr>
      </w:pPr>
      <w:r w:rsidRPr="00BD3C5C">
        <w:rPr>
          <w:rFonts w:ascii="Palatino Linotype" w:hAnsi="Palatino Linotype"/>
          <w:sz w:val="24"/>
          <w:szCs w:val="24"/>
        </w:rPr>
        <w:t>D.</w:t>
      </w:r>
      <w:r w:rsidRPr="00BD3C5C">
        <w:rPr>
          <w:rFonts w:ascii="Palatino Linotype" w:hAnsi="Palatino Linotype"/>
          <w:sz w:val="24"/>
          <w:szCs w:val="24"/>
        </w:rPr>
        <w:tab/>
        <w:t xml:space="preserve">The Board, acting under policies of </w:t>
      </w:r>
      <w:r w:rsidR="00322A40" w:rsidRPr="00BD3C5C">
        <w:rPr>
          <w:rFonts w:ascii="Palatino Linotype" w:hAnsi="Palatino Linotype"/>
          <w:sz w:val="24"/>
          <w:szCs w:val="24"/>
        </w:rPr>
        <w:t>general application, shall authorize</w:t>
      </w:r>
      <w:r w:rsidRPr="00BD3C5C">
        <w:rPr>
          <w:rFonts w:ascii="Palatino Linotype" w:hAnsi="Palatino Linotype"/>
          <w:sz w:val="24"/>
          <w:szCs w:val="24"/>
        </w:rPr>
        <w:t xml:space="preserve"> other types of assig</w:t>
      </w:r>
      <w:r>
        <w:rPr>
          <w:rFonts w:ascii="Palatino Linotype" w:hAnsi="Palatino Linotype"/>
          <w:sz w:val="24"/>
          <w:szCs w:val="24"/>
        </w:rPr>
        <w:t>nm</w:t>
      </w:r>
      <w:r w:rsidRPr="00BD3C5C">
        <w:rPr>
          <w:rFonts w:ascii="Palatino Linotype" w:hAnsi="Palatino Linotype"/>
          <w:sz w:val="24"/>
          <w:szCs w:val="24"/>
        </w:rPr>
        <w:t>ents.</w:t>
      </w:r>
    </w:p>
    <w:p w14:paraId="5C88BFA4" w14:textId="77777777" w:rsidR="00BD3C5C" w:rsidRPr="00BD3C5C" w:rsidRDefault="00BD3C5C" w:rsidP="00BD3C5C">
      <w:pPr>
        <w:ind w:left="720" w:hanging="720"/>
        <w:jc w:val="both"/>
        <w:rPr>
          <w:rFonts w:ascii="Palatino Linotype" w:hAnsi="Palatino Linotype"/>
          <w:sz w:val="24"/>
          <w:szCs w:val="24"/>
        </w:rPr>
      </w:pPr>
      <w:r w:rsidRPr="00BD3C5C">
        <w:rPr>
          <w:rFonts w:ascii="Palatino Linotype" w:hAnsi="Palatino Linotype"/>
          <w:sz w:val="24"/>
          <w:szCs w:val="24"/>
        </w:rPr>
        <w:t>The Cooperative is authorized to negotiate capital credit settlement arrangements with bankrupt members.</w:t>
      </w:r>
    </w:p>
    <w:p w14:paraId="052CF0CA" w14:textId="77777777" w:rsidR="00BD3C5C" w:rsidRPr="00BD3C5C" w:rsidRDefault="00BD3C5C" w:rsidP="00BD3C5C">
      <w:pPr>
        <w:ind w:left="720" w:hanging="720"/>
        <w:jc w:val="both"/>
        <w:rPr>
          <w:rFonts w:ascii="Palatino Linotype" w:hAnsi="Palatino Linotype"/>
          <w:sz w:val="24"/>
          <w:szCs w:val="24"/>
        </w:rPr>
      </w:pPr>
    </w:p>
    <w:p w14:paraId="281E32AD" w14:textId="5E46853E" w:rsidR="00BD3C5C" w:rsidRPr="00BD3C5C"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lastRenderedPageBreak/>
        <w:t>12.3</w:t>
      </w:r>
      <w:r w:rsidRPr="00BD3C5C">
        <w:rPr>
          <w:rFonts w:ascii="Palatino Linotype" w:hAnsi="Palatino Linotype"/>
          <w:sz w:val="24"/>
          <w:szCs w:val="24"/>
        </w:rPr>
        <w:tab/>
      </w:r>
      <w:r w:rsidRPr="00605A0E">
        <w:rPr>
          <w:rFonts w:ascii="Palatino Linotype" w:hAnsi="Palatino Linotype"/>
          <w:sz w:val="24"/>
          <w:szCs w:val="24"/>
          <w:u w:val="single"/>
        </w:rPr>
        <w:t>Retirement of Member' s Equity Credits</w:t>
      </w:r>
      <w:r w:rsidRPr="00BD3C5C">
        <w:rPr>
          <w:rFonts w:ascii="Palatino Linotype" w:hAnsi="Palatino Linotype"/>
          <w:sz w:val="24"/>
          <w:szCs w:val="24"/>
        </w:rPr>
        <w:t xml:space="preserve">.  </w:t>
      </w:r>
      <w:r w:rsidR="00322A40" w:rsidRPr="00BD3C5C">
        <w:rPr>
          <w:rFonts w:ascii="Palatino Linotype" w:hAnsi="Palatino Linotype"/>
          <w:sz w:val="24"/>
          <w:szCs w:val="24"/>
        </w:rPr>
        <w:t>Credits to member’s equity account may</w:t>
      </w:r>
      <w:r w:rsidRPr="00BD3C5C">
        <w:rPr>
          <w:rFonts w:ascii="Palatino Linotype" w:hAnsi="Palatino Linotype"/>
          <w:sz w:val="24"/>
          <w:szCs w:val="24"/>
        </w:rPr>
        <w:t xml:space="preserve"> be retired by the </w:t>
      </w:r>
      <w:r w:rsidR="00322A40" w:rsidRPr="00BD3C5C">
        <w:rPr>
          <w:rFonts w:ascii="Palatino Linotype" w:hAnsi="Palatino Linotype"/>
          <w:sz w:val="24"/>
          <w:szCs w:val="24"/>
        </w:rPr>
        <w:t>Board of</w:t>
      </w:r>
      <w:r w:rsidRPr="00BD3C5C">
        <w:rPr>
          <w:rFonts w:ascii="Palatino Linotype" w:hAnsi="Palatino Linotype"/>
          <w:sz w:val="24"/>
          <w:szCs w:val="24"/>
        </w:rPr>
        <w:t xml:space="preserve"> </w:t>
      </w:r>
      <w:r w:rsidR="00322A40" w:rsidRPr="00BD3C5C">
        <w:rPr>
          <w:rFonts w:ascii="Palatino Linotype" w:hAnsi="Palatino Linotype"/>
          <w:sz w:val="24"/>
          <w:szCs w:val="24"/>
        </w:rPr>
        <w:t>Directors in</w:t>
      </w:r>
      <w:r w:rsidRPr="00BD3C5C">
        <w:rPr>
          <w:rFonts w:ascii="Palatino Linotype" w:hAnsi="Palatino Linotype"/>
          <w:sz w:val="24"/>
          <w:szCs w:val="24"/>
        </w:rPr>
        <w:t xml:space="preserve"> its </w:t>
      </w:r>
      <w:r w:rsidR="00322A40" w:rsidRPr="00BD3C5C">
        <w:rPr>
          <w:rFonts w:ascii="Palatino Linotype" w:hAnsi="Palatino Linotype"/>
          <w:sz w:val="24"/>
          <w:szCs w:val="24"/>
        </w:rPr>
        <w:t>discretion and</w:t>
      </w:r>
      <w:r w:rsidRPr="00BD3C5C">
        <w:rPr>
          <w:rFonts w:ascii="Palatino Linotype" w:hAnsi="Palatino Linotype"/>
          <w:sz w:val="24"/>
          <w:szCs w:val="24"/>
        </w:rPr>
        <w:t xml:space="preserve"> direction as to </w:t>
      </w:r>
      <w:r w:rsidR="00322A40" w:rsidRPr="00BD3C5C">
        <w:rPr>
          <w:rFonts w:ascii="Palatino Linotype" w:hAnsi="Palatino Linotype"/>
          <w:sz w:val="24"/>
          <w:szCs w:val="24"/>
        </w:rPr>
        <w:t>timing,</w:t>
      </w:r>
      <w:r w:rsidRPr="00BD3C5C">
        <w:rPr>
          <w:rFonts w:ascii="Palatino Linotype" w:hAnsi="Palatino Linotype"/>
          <w:sz w:val="24"/>
          <w:szCs w:val="24"/>
        </w:rPr>
        <w:t xml:space="preserve"> </w:t>
      </w:r>
      <w:r w:rsidR="00322A40" w:rsidRPr="00BD3C5C">
        <w:rPr>
          <w:rFonts w:ascii="Palatino Linotype" w:hAnsi="Palatino Linotype"/>
          <w:sz w:val="24"/>
          <w:szCs w:val="24"/>
        </w:rPr>
        <w:t>method and type</w:t>
      </w:r>
      <w:r w:rsidRPr="00BD3C5C">
        <w:rPr>
          <w:rFonts w:ascii="Palatino Linotype" w:hAnsi="Palatino Linotype"/>
          <w:sz w:val="24"/>
          <w:szCs w:val="24"/>
        </w:rPr>
        <w:t xml:space="preserve"> of retirement. If the Board of Directors at any </w:t>
      </w:r>
      <w:r w:rsidR="00322A40" w:rsidRPr="00BD3C5C">
        <w:rPr>
          <w:rFonts w:ascii="Palatino Linotype" w:hAnsi="Palatino Linotype"/>
          <w:sz w:val="24"/>
          <w:szCs w:val="24"/>
        </w:rPr>
        <w:t>time determines that retirement of credits to</w:t>
      </w:r>
      <w:r w:rsidRPr="00BD3C5C">
        <w:rPr>
          <w:rFonts w:ascii="Palatino Linotype" w:hAnsi="Palatino Linotype"/>
          <w:sz w:val="24"/>
          <w:szCs w:val="24"/>
        </w:rPr>
        <w:t xml:space="preserve"> member's equity account should cease for any reason, such process of retirement shall be stopped until the Board of Directors deems it advisable to continue such process.  </w:t>
      </w:r>
      <w:r w:rsidR="00322A40" w:rsidRPr="00BD3C5C">
        <w:rPr>
          <w:rFonts w:ascii="Palatino Linotype" w:hAnsi="Palatino Linotype"/>
          <w:sz w:val="24"/>
          <w:szCs w:val="24"/>
        </w:rPr>
        <w:t>Any indebtedness due</w:t>
      </w:r>
      <w:r w:rsidRPr="00BD3C5C">
        <w:rPr>
          <w:rFonts w:ascii="Palatino Linotype" w:hAnsi="Palatino Linotype"/>
          <w:sz w:val="24"/>
          <w:szCs w:val="24"/>
        </w:rPr>
        <w:t xml:space="preserve"> from the record holder of such a credit to the </w:t>
      </w:r>
      <w:r w:rsidR="00322A40" w:rsidRPr="00BD3C5C">
        <w:rPr>
          <w:rFonts w:ascii="Palatino Linotype" w:hAnsi="Palatino Linotype"/>
          <w:sz w:val="24"/>
          <w:szCs w:val="24"/>
        </w:rPr>
        <w:t>Cooperative may be offset by the Cooperative</w:t>
      </w:r>
      <w:r w:rsidRPr="00BD3C5C">
        <w:rPr>
          <w:rFonts w:ascii="Palatino Linotype" w:hAnsi="Palatino Linotype"/>
          <w:sz w:val="24"/>
          <w:szCs w:val="24"/>
        </w:rPr>
        <w:t xml:space="preserve"> before the retirement of such certificate or any part thereof.</w:t>
      </w:r>
    </w:p>
    <w:p w14:paraId="298AE0A7" w14:textId="77777777" w:rsidR="00BD3C5C" w:rsidRPr="00BD3C5C" w:rsidRDefault="00BD3C5C" w:rsidP="00BD3C5C">
      <w:pPr>
        <w:ind w:left="720" w:hanging="720"/>
        <w:jc w:val="both"/>
        <w:rPr>
          <w:rFonts w:ascii="Palatino Linotype" w:hAnsi="Palatino Linotype"/>
          <w:sz w:val="24"/>
          <w:szCs w:val="24"/>
        </w:rPr>
      </w:pPr>
    </w:p>
    <w:p w14:paraId="4FD93D49" w14:textId="6811D0E9" w:rsidR="00BD3C5C" w:rsidRPr="00BD3C5C" w:rsidRDefault="00BD3C5C" w:rsidP="00681958">
      <w:pPr>
        <w:ind w:left="720"/>
        <w:jc w:val="both"/>
        <w:rPr>
          <w:rFonts w:ascii="Palatino Linotype" w:hAnsi="Palatino Linotype"/>
          <w:sz w:val="24"/>
          <w:szCs w:val="24"/>
        </w:rPr>
      </w:pPr>
      <w:r w:rsidRPr="00BD3C5C">
        <w:rPr>
          <w:rFonts w:ascii="Palatino Linotype" w:hAnsi="Palatino Linotype"/>
          <w:sz w:val="24"/>
          <w:szCs w:val="24"/>
        </w:rPr>
        <w:t>Upon the certification of the management of the Cooperative to the Board of Directors that the cost of redeeming the credits of a member in member ' s equity account up to a certain a</w:t>
      </w:r>
      <w:r w:rsidR="006D13DA">
        <w:rPr>
          <w:rFonts w:ascii="Palatino Linotype" w:hAnsi="Palatino Linotype"/>
          <w:sz w:val="24"/>
          <w:szCs w:val="24"/>
        </w:rPr>
        <w:t>mount</w:t>
      </w:r>
      <w:r w:rsidRPr="00BD3C5C">
        <w:rPr>
          <w:rFonts w:ascii="Palatino Linotype" w:hAnsi="Palatino Linotype"/>
          <w:sz w:val="24"/>
          <w:szCs w:val="24"/>
        </w:rPr>
        <w:t xml:space="preserve"> of such credits, but not in excess of $5.00 exceeds the amount of such credits being redeemed, the Board may exclude from such retirement the credits of any member which would otherwise be retired but which are less than the an1ount so certified. The amount of credits from inactive accounts of less than $5.00 shall be thereupon credited to retained capital of the Cooperative.</w:t>
      </w:r>
    </w:p>
    <w:p w14:paraId="5C10F275" w14:textId="77777777" w:rsidR="00BD3C5C" w:rsidRPr="00BD3C5C" w:rsidRDefault="00BD3C5C" w:rsidP="00BD3C5C">
      <w:pPr>
        <w:ind w:left="720" w:hanging="720"/>
        <w:jc w:val="both"/>
        <w:rPr>
          <w:rFonts w:ascii="Palatino Linotype" w:hAnsi="Palatino Linotype"/>
          <w:sz w:val="24"/>
          <w:szCs w:val="24"/>
        </w:rPr>
      </w:pPr>
    </w:p>
    <w:p w14:paraId="113263A6" w14:textId="6E084600" w:rsidR="00BD3C5C" w:rsidRPr="00BD3C5C"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t>12.4</w:t>
      </w:r>
      <w:r w:rsidRPr="00BD3C5C">
        <w:rPr>
          <w:rFonts w:ascii="Palatino Linotype" w:hAnsi="Palatino Linotype"/>
          <w:sz w:val="24"/>
          <w:szCs w:val="24"/>
        </w:rPr>
        <w:tab/>
      </w:r>
      <w:r w:rsidRPr="00605A0E">
        <w:rPr>
          <w:rFonts w:ascii="Palatino Linotype" w:hAnsi="Palatino Linotype"/>
          <w:sz w:val="24"/>
          <w:szCs w:val="24"/>
          <w:u w:val="single"/>
        </w:rPr>
        <w:t>Credits Subordinate to Claims of Creditors</w:t>
      </w:r>
      <w:r w:rsidRPr="00BD3C5C">
        <w:rPr>
          <w:rFonts w:ascii="Palatino Linotype" w:hAnsi="Palatino Linotype"/>
          <w:sz w:val="24"/>
          <w:szCs w:val="24"/>
        </w:rPr>
        <w:t>. All credits to member ' s equity account are subordinate in right to the claims of all creditors of the Cooperative.</w:t>
      </w:r>
    </w:p>
    <w:p w14:paraId="5525956B" w14:textId="77777777" w:rsidR="00BD3C5C" w:rsidRPr="00BD3C5C" w:rsidRDefault="00BD3C5C" w:rsidP="00BD3C5C">
      <w:pPr>
        <w:ind w:left="720" w:hanging="720"/>
        <w:jc w:val="both"/>
        <w:rPr>
          <w:rFonts w:ascii="Palatino Linotype" w:hAnsi="Palatino Linotype"/>
          <w:sz w:val="24"/>
          <w:szCs w:val="24"/>
        </w:rPr>
      </w:pPr>
    </w:p>
    <w:p w14:paraId="7785D4EF" w14:textId="0EA82FEC" w:rsidR="00681958" w:rsidRPr="00764D64" w:rsidRDefault="00BD3C5C" w:rsidP="004B55F5">
      <w:pPr>
        <w:ind w:left="144" w:hanging="720"/>
        <w:jc w:val="both"/>
        <w:rPr>
          <w:rFonts w:ascii="Palatino Linotype" w:hAnsi="Palatino Linotype"/>
          <w:sz w:val="24"/>
          <w:szCs w:val="24"/>
        </w:rPr>
      </w:pPr>
      <w:r w:rsidRPr="00BD3C5C">
        <w:rPr>
          <w:rFonts w:ascii="Palatino Linotype" w:hAnsi="Palatino Linotype"/>
          <w:sz w:val="24"/>
          <w:szCs w:val="24"/>
        </w:rPr>
        <w:t>12.5</w:t>
      </w:r>
      <w:r w:rsidRPr="00BD3C5C">
        <w:rPr>
          <w:rFonts w:ascii="Palatino Linotype" w:hAnsi="Palatino Linotype"/>
          <w:sz w:val="24"/>
          <w:szCs w:val="24"/>
        </w:rPr>
        <w:tab/>
      </w:r>
      <w:r w:rsidRPr="00605A0E">
        <w:rPr>
          <w:rFonts w:ascii="Palatino Linotype" w:hAnsi="Palatino Linotype"/>
          <w:sz w:val="24"/>
          <w:szCs w:val="24"/>
          <w:u w:val="single"/>
        </w:rPr>
        <w:t>Retirement of Member' s Equity Credits in the Event of Death</w:t>
      </w:r>
      <w:r w:rsidRPr="00BD3C5C">
        <w:rPr>
          <w:rFonts w:ascii="Palatino Linotype" w:hAnsi="Palatino Linotype"/>
          <w:sz w:val="24"/>
          <w:szCs w:val="24"/>
        </w:rPr>
        <w:t>.</w:t>
      </w:r>
      <w:r w:rsidR="00605A0E">
        <w:rPr>
          <w:rFonts w:ascii="Palatino Linotype" w:hAnsi="Palatino Linotype"/>
          <w:sz w:val="24"/>
          <w:szCs w:val="24"/>
        </w:rPr>
        <w:t xml:space="preserve">  </w:t>
      </w:r>
      <w:r w:rsidRPr="00BD3C5C">
        <w:rPr>
          <w:rFonts w:ascii="Palatino Linotype" w:hAnsi="Palatino Linotype"/>
          <w:sz w:val="24"/>
          <w:szCs w:val="24"/>
        </w:rPr>
        <w:t xml:space="preserve"> On the </w:t>
      </w:r>
      <w:r w:rsidR="00322A40" w:rsidRPr="00BD3C5C">
        <w:rPr>
          <w:rFonts w:ascii="Palatino Linotype" w:hAnsi="Palatino Linotype"/>
          <w:sz w:val="24"/>
          <w:szCs w:val="24"/>
        </w:rPr>
        <w:t>death,</w:t>
      </w:r>
      <w:r w:rsidRPr="00BD3C5C">
        <w:rPr>
          <w:rFonts w:ascii="Palatino Linotype" w:hAnsi="Palatino Linotype"/>
          <w:sz w:val="24"/>
          <w:szCs w:val="24"/>
        </w:rPr>
        <w:t xml:space="preserve"> after the adoption of this amendment to the Bylaws, of an individual who is the original holder of</w:t>
      </w:r>
      <w:r w:rsidR="00681958" w:rsidRPr="00681958">
        <w:t xml:space="preserve"> </w:t>
      </w:r>
      <w:r w:rsidR="00681958" w:rsidRPr="00681958">
        <w:rPr>
          <w:rFonts w:ascii="Palatino Linotype" w:hAnsi="Palatino Linotype"/>
          <w:sz w:val="24"/>
          <w:szCs w:val="24"/>
        </w:rPr>
        <w:t xml:space="preserve">credits to member's equity account, upon the application </w:t>
      </w:r>
      <w:r w:rsidR="00322A40" w:rsidRPr="00681958">
        <w:rPr>
          <w:rFonts w:ascii="Palatino Linotype" w:hAnsi="Palatino Linotype"/>
          <w:sz w:val="24"/>
          <w:szCs w:val="24"/>
        </w:rPr>
        <w:t>of the personal representative of the</w:t>
      </w:r>
      <w:r w:rsidR="00681958" w:rsidRPr="00681958">
        <w:rPr>
          <w:rFonts w:ascii="Palatino Linotype" w:hAnsi="Palatino Linotype"/>
          <w:sz w:val="24"/>
          <w:szCs w:val="24"/>
        </w:rPr>
        <w:t xml:space="preserve"> estate of such decedent, the Cooperative shall pay the estate of such decedent the amount of such credits in cash up to a total of </w:t>
      </w:r>
      <w:r w:rsidR="00681958" w:rsidRPr="00764D64">
        <w:rPr>
          <w:rFonts w:ascii="Palatino Linotype" w:hAnsi="Palatino Linotype"/>
          <w:sz w:val="24"/>
          <w:szCs w:val="24"/>
        </w:rPr>
        <w:t>$</w:t>
      </w:r>
      <w:r w:rsidR="00EB5593" w:rsidRPr="00764D64">
        <w:rPr>
          <w:rFonts w:ascii="Palatino Linotype" w:hAnsi="Palatino Linotype"/>
          <w:sz w:val="24"/>
          <w:szCs w:val="24"/>
        </w:rPr>
        <w:t>2</w:t>
      </w:r>
      <w:r w:rsidR="00681958" w:rsidRPr="00764D64">
        <w:rPr>
          <w:rFonts w:ascii="Palatino Linotype" w:hAnsi="Palatino Linotype"/>
          <w:sz w:val="24"/>
          <w:szCs w:val="24"/>
        </w:rPr>
        <w:t xml:space="preserve">,000.00. </w:t>
      </w:r>
      <w:r w:rsidR="00322A40" w:rsidRPr="00764D64">
        <w:rPr>
          <w:rFonts w:ascii="Palatino Linotype" w:hAnsi="Palatino Linotype"/>
          <w:sz w:val="24"/>
          <w:szCs w:val="24"/>
        </w:rPr>
        <w:t>The retirement</w:t>
      </w:r>
      <w:r w:rsidR="00681958" w:rsidRPr="00764D64">
        <w:rPr>
          <w:rFonts w:ascii="Palatino Linotype" w:hAnsi="Palatino Linotype"/>
          <w:sz w:val="24"/>
          <w:szCs w:val="24"/>
        </w:rPr>
        <w:t xml:space="preserve"> of member's equity credits in excess of $</w:t>
      </w:r>
      <w:r w:rsidR="00DF008D" w:rsidRPr="00764D64">
        <w:rPr>
          <w:rFonts w:ascii="Palatino Linotype" w:hAnsi="Palatino Linotype"/>
          <w:sz w:val="24"/>
          <w:szCs w:val="24"/>
        </w:rPr>
        <w:t>2</w:t>
      </w:r>
      <w:r w:rsidR="00681958" w:rsidRPr="00764D64">
        <w:rPr>
          <w:rFonts w:ascii="Palatino Linotype" w:hAnsi="Palatino Linotype"/>
          <w:sz w:val="24"/>
          <w:szCs w:val="24"/>
        </w:rPr>
        <w:t xml:space="preserve">,000.00 for each fiscal </w:t>
      </w:r>
      <w:r w:rsidR="00322A40" w:rsidRPr="00764D64">
        <w:rPr>
          <w:rFonts w:ascii="Palatino Linotype" w:hAnsi="Palatino Linotype"/>
          <w:sz w:val="24"/>
          <w:szCs w:val="24"/>
        </w:rPr>
        <w:t>year may be specifically</w:t>
      </w:r>
      <w:r w:rsidR="00681958" w:rsidRPr="00764D64">
        <w:rPr>
          <w:rFonts w:ascii="Palatino Linotype" w:hAnsi="Palatino Linotype"/>
          <w:sz w:val="24"/>
          <w:szCs w:val="24"/>
        </w:rPr>
        <w:t xml:space="preserve"> authorized by special Board decision.</w:t>
      </w:r>
    </w:p>
    <w:p w14:paraId="087C0C81" w14:textId="1322613C" w:rsidR="00681958" w:rsidRPr="00681958" w:rsidRDefault="00681958" w:rsidP="00681958">
      <w:pPr>
        <w:ind w:left="720"/>
        <w:jc w:val="both"/>
        <w:rPr>
          <w:rFonts w:ascii="Palatino Linotype" w:hAnsi="Palatino Linotype"/>
          <w:sz w:val="24"/>
          <w:szCs w:val="24"/>
        </w:rPr>
      </w:pPr>
      <w:r w:rsidRPr="00681958">
        <w:rPr>
          <w:rFonts w:ascii="Palatino Linotype" w:hAnsi="Palatino Linotype"/>
          <w:sz w:val="24"/>
          <w:szCs w:val="24"/>
        </w:rPr>
        <w:t>If a partnership is the original holder of credits to member's equity account and a partner dies, the interest of the deceased partner in such credits shall be redeemable at the request of the surviving partner or partners and of the personal representative of the deceased partner.</w:t>
      </w:r>
    </w:p>
    <w:p w14:paraId="684559C0" w14:textId="35F84D3B" w:rsidR="00681958" w:rsidRPr="00681958" w:rsidRDefault="00681958" w:rsidP="00681958">
      <w:pPr>
        <w:ind w:left="720"/>
        <w:jc w:val="both"/>
        <w:rPr>
          <w:rFonts w:ascii="Palatino Linotype" w:hAnsi="Palatino Linotype"/>
          <w:sz w:val="24"/>
          <w:szCs w:val="24"/>
        </w:rPr>
      </w:pPr>
      <w:r w:rsidRPr="00681958">
        <w:rPr>
          <w:rFonts w:ascii="Palatino Linotype" w:hAnsi="Palatino Linotype"/>
          <w:sz w:val="24"/>
          <w:szCs w:val="24"/>
        </w:rPr>
        <w:t xml:space="preserve">Credits held in the name of a husband and wife, or otherwise jointly </w:t>
      </w:r>
      <w:r w:rsidR="00322A40" w:rsidRPr="00681958">
        <w:rPr>
          <w:rFonts w:ascii="Palatino Linotype" w:hAnsi="Palatino Linotype"/>
          <w:sz w:val="24"/>
          <w:szCs w:val="24"/>
        </w:rPr>
        <w:t>held, shall be</w:t>
      </w:r>
      <w:r w:rsidRPr="00681958">
        <w:rPr>
          <w:rFonts w:ascii="Palatino Linotype" w:hAnsi="Palatino Linotype"/>
          <w:sz w:val="24"/>
          <w:szCs w:val="24"/>
        </w:rPr>
        <w:t xml:space="preserve"> considered for the purpose of this section as if held by the </w:t>
      </w:r>
      <w:r w:rsidR="00322A40" w:rsidRPr="00681958">
        <w:rPr>
          <w:rFonts w:ascii="Palatino Linotype" w:hAnsi="Palatino Linotype"/>
          <w:sz w:val="24"/>
          <w:szCs w:val="24"/>
        </w:rPr>
        <w:t xml:space="preserve">surviving spouse or </w:t>
      </w:r>
      <w:r w:rsidR="00322A40" w:rsidRPr="00681958">
        <w:rPr>
          <w:rFonts w:ascii="Palatino Linotype" w:hAnsi="Palatino Linotype"/>
          <w:sz w:val="24"/>
          <w:szCs w:val="24"/>
        </w:rPr>
        <w:lastRenderedPageBreak/>
        <w:t>member</w:t>
      </w:r>
      <w:r w:rsidRPr="00681958">
        <w:rPr>
          <w:rFonts w:ascii="Palatino Linotype" w:hAnsi="Palatino Linotype"/>
          <w:sz w:val="24"/>
          <w:szCs w:val="24"/>
        </w:rPr>
        <w:t xml:space="preserve">.  The interest shall be redeemed </w:t>
      </w:r>
      <w:r w:rsidR="00322A40" w:rsidRPr="00681958">
        <w:rPr>
          <w:rFonts w:ascii="Palatino Linotype" w:hAnsi="Palatino Linotype"/>
          <w:sz w:val="24"/>
          <w:szCs w:val="24"/>
        </w:rPr>
        <w:t>upon the</w:t>
      </w:r>
      <w:r w:rsidRPr="00681958">
        <w:rPr>
          <w:rFonts w:ascii="Palatino Linotype" w:hAnsi="Palatino Linotype"/>
          <w:sz w:val="24"/>
          <w:szCs w:val="24"/>
        </w:rPr>
        <w:t xml:space="preserve"> death of the </w:t>
      </w:r>
      <w:r w:rsidR="00322A40" w:rsidRPr="00681958">
        <w:rPr>
          <w:rFonts w:ascii="Palatino Linotype" w:hAnsi="Palatino Linotype"/>
          <w:sz w:val="24"/>
          <w:szCs w:val="24"/>
        </w:rPr>
        <w:t>surviving spouse</w:t>
      </w:r>
      <w:r w:rsidRPr="00681958">
        <w:rPr>
          <w:rFonts w:ascii="Palatino Linotype" w:hAnsi="Palatino Linotype"/>
          <w:sz w:val="24"/>
          <w:szCs w:val="24"/>
        </w:rPr>
        <w:t xml:space="preserve"> </w:t>
      </w:r>
      <w:r w:rsidR="00322A40" w:rsidRPr="00681958">
        <w:rPr>
          <w:rFonts w:ascii="Palatino Linotype" w:hAnsi="Palatino Linotype"/>
          <w:sz w:val="24"/>
          <w:szCs w:val="24"/>
        </w:rPr>
        <w:t>or member in</w:t>
      </w:r>
      <w:r w:rsidRPr="00681958">
        <w:rPr>
          <w:rFonts w:ascii="Palatino Linotype" w:hAnsi="Palatino Linotype"/>
          <w:sz w:val="24"/>
          <w:szCs w:val="24"/>
        </w:rPr>
        <w:t xml:space="preserve"> the san1e manner as an individual decedent.</w:t>
      </w:r>
    </w:p>
    <w:p w14:paraId="47910F0A" w14:textId="77777777" w:rsidR="00681958" w:rsidRPr="00681958" w:rsidRDefault="00681958" w:rsidP="00681958">
      <w:pPr>
        <w:ind w:left="720"/>
        <w:jc w:val="both"/>
        <w:rPr>
          <w:rFonts w:ascii="Palatino Linotype" w:hAnsi="Palatino Linotype"/>
          <w:sz w:val="24"/>
          <w:szCs w:val="24"/>
        </w:rPr>
      </w:pPr>
      <w:r w:rsidRPr="00681958">
        <w:rPr>
          <w:rFonts w:ascii="Palatino Linotype" w:hAnsi="Palatino Linotype"/>
          <w:sz w:val="24"/>
          <w:szCs w:val="24"/>
        </w:rPr>
        <w:t>The Board of Directors may adopt such rules and regulations not inconsistent with this Bylaws section as may be necessary to carry out the purposes thereof.</w:t>
      </w:r>
    </w:p>
    <w:p w14:paraId="22FAC8E1" w14:textId="77777777" w:rsidR="00681958" w:rsidRPr="00681958" w:rsidRDefault="00681958" w:rsidP="00681958">
      <w:pPr>
        <w:ind w:left="720" w:hanging="720"/>
        <w:jc w:val="both"/>
        <w:rPr>
          <w:rFonts w:ascii="Palatino Linotype" w:hAnsi="Palatino Linotype"/>
          <w:sz w:val="24"/>
          <w:szCs w:val="24"/>
        </w:rPr>
      </w:pPr>
    </w:p>
    <w:p w14:paraId="09F915D7" w14:textId="36767784" w:rsidR="00681958" w:rsidRPr="00681958" w:rsidRDefault="00681958" w:rsidP="004B55F5">
      <w:pPr>
        <w:ind w:left="144" w:hanging="720"/>
        <w:jc w:val="both"/>
        <w:rPr>
          <w:rFonts w:ascii="Palatino Linotype" w:hAnsi="Palatino Linotype"/>
          <w:sz w:val="24"/>
          <w:szCs w:val="24"/>
        </w:rPr>
      </w:pPr>
      <w:r w:rsidRPr="00681958">
        <w:rPr>
          <w:rFonts w:ascii="Palatino Linotype" w:hAnsi="Palatino Linotype"/>
          <w:sz w:val="24"/>
          <w:szCs w:val="24"/>
        </w:rPr>
        <w:t>12.6</w:t>
      </w:r>
      <w:r w:rsidRPr="00681958">
        <w:rPr>
          <w:rFonts w:ascii="Palatino Linotype" w:hAnsi="Palatino Linotype"/>
          <w:sz w:val="24"/>
          <w:szCs w:val="24"/>
        </w:rPr>
        <w:tab/>
      </w:r>
      <w:r w:rsidRPr="00605A0E">
        <w:rPr>
          <w:rFonts w:ascii="Palatino Linotype" w:hAnsi="Palatino Linotype"/>
          <w:sz w:val="24"/>
          <w:szCs w:val="24"/>
          <w:u w:val="single"/>
        </w:rPr>
        <w:t>Credits Held by Divorced Members</w:t>
      </w:r>
      <w:r w:rsidRPr="00681958">
        <w:rPr>
          <w:rFonts w:ascii="Palatino Linotype" w:hAnsi="Palatino Linotype"/>
          <w:sz w:val="24"/>
          <w:szCs w:val="24"/>
        </w:rPr>
        <w:t>.</w:t>
      </w:r>
      <w:r w:rsidR="00605A0E">
        <w:rPr>
          <w:rFonts w:ascii="Palatino Linotype" w:hAnsi="Palatino Linotype"/>
          <w:sz w:val="24"/>
          <w:szCs w:val="24"/>
        </w:rPr>
        <w:t xml:space="preserve">  </w:t>
      </w:r>
      <w:r w:rsidRPr="00681958">
        <w:rPr>
          <w:rFonts w:ascii="Palatino Linotype" w:hAnsi="Palatino Linotype"/>
          <w:sz w:val="24"/>
          <w:szCs w:val="24"/>
        </w:rPr>
        <w:t xml:space="preserve"> If credits to member's equity account are held in the name of a husband and wife and such husband and wife are divorced, the Cooperative, unless otherwise notified in </w:t>
      </w:r>
      <w:r w:rsidR="00322A40" w:rsidRPr="00681958">
        <w:rPr>
          <w:rFonts w:ascii="Palatino Linotype" w:hAnsi="Palatino Linotype"/>
          <w:sz w:val="24"/>
          <w:szCs w:val="24"/>
        </w:rPr>
        <w:t>writing,</w:t>
      </w:r>
      <w:r w:rsidRPr="00681958">
        <w:rPr>
          <w:rFonts w:ascii="Palatino Linotype" w:hAnsi="Palatino Linotype"/>
          <w:sz w:val="24"/>
          <w:szCs w:val="24"/>
        </w:rPr>
        <w:t xml:space="preserve"> shall be entitled to assume for all purposes under this Article XII that the parties to the divorce each had equal interests in such credits to member's equity account.</w:t>
      </w:r>
    </w:p>
    <w:p w14:paraId="33C79221" w14:textId="77777777" w:rsidR="00681958" w:rsidRPr="00681958" w:rsidRDefault="00681958" w:rsidP="00681958">
      <w:pPr>
        <w:ind w:left="720" w:hanging="720"/>
        <w:jc w:val="both"/>
        <w:rPr>
          <w:rFonts w:ascii="Palatino Linotype" w:hAnsi="Palatino Linotype"/>
          <w:sz w:val="24"/>
          <w:szCs w:val="24"/>
        </w:rPr>
      </w:pPr>
    </w:p>
    <w:p w14:paraId="7CD18AC5" w14:textId="24AC104A" w:rsidR="00681958" w:rsidRDefault="00681958" w:rsidP="004B55F5">
      <w:pPr>
        <w:ind w:left="144" w:hanging="720"/>
        <w:jc w:val="both"/>
        <w:rPr>
          <w:rFonts w:ascii="Palatino Linotype" w:hAnsi="Palatino Linotype"/>
          <w:sz w:val="24"/>
          <w:szCs w:val="24"/>
        </w:rPr>
      </w:pPr>
      <w:r w:rsidRPr="00681958">
        <w:rPr>
          <w:rFonts w:ascii="Palatino Linotype" w:hAnsi="Palatino Linotype"/>
          <w:sz w:val="24"/>
          <w:szCs w:val="24"/>
        </w:rPr>
        <w:t>12.7</w:t>
      </w:r>
      <w:r w:rsidRPr="00681958">
        <w:rPr>
          <w:rFonts w:ascii="Palatino Linotype" w:hAnsi="Palatino Linotype"/>
          <w:sz w:val="24"/>
          <w:szCs w:val="24"/>
        </w:rPr>
        <w:tab/>
      </w:r>
      <w:r w:rsidRPr="00605A0E">
        <w:rPr>
          <w:rFonts w:ascii="Palatino Linotype" w:hAnsi="Palatino Linotype"/>
          <w:sz w:val="24"/>
          <w:szCs w:val="24"/>
          <w:u w:val="single"/>
        </w:rPr>
        <w:t xml:space="preserve">Credits Held by </w:t>
      </w:r>
      <w:r w:rsidR="00322A40" w:rsidRPr="00605A0E">
        <w:rPr>
          <w:rFonts w:ascii="Palatino Linotype" w:hAnsi="Palatino Linotype"/>
          <w:sz w:val="24"/>
          <w:szCs w:val="24"/>
          <w:u w:val="single"/>
        </w:rPr>
        <w:t>Members Indebted to the Cooperative</w:t>
      </w:r>
      <w:r w:rsidRPr="00681958">
        <w:rPr>
          <w:rFonts w:ascii="Palatino Linotype" w:hAnsi="Palatino Linotype"/>
          <w:sz w:val="24"/>
          <w:szCs w:val="24"/>
        </w:rPr>
        <w:t xml:space="preserve">.  </w:t>
      </w:r>
      <w:r w:rsidR="00322A40" w:rsidRPr="00681958">
        <w:rPr>
          <w:rFonts w:ascii="Palatino Linotype" w:hAnsi="Palatino Linotype"/>
          <w:sz w:val="24"/>
          <w:szCs w:val="24"/>
        </w:rPr>
        <w:t>Any indebtedness owned</w:t>
      </w:r>
      <w:r w:rsidRPr="00681958">
        <w:rPr>
          <w:rFonts w:ascii="Palatino Linotype" w:hAnsi="Palatino Linotype"/>
          <w:sz w:val="24"/>
          <w:szCs w:val="24"/>
        </w:rPr>
        <w:t xml:space="preserve"> by a member to the Cooperative and not paid within sixty (60) days may be offset </w:t>
      </w:r>
      <w:r w:rsidR="00322A40" w:rsidRPr="00681958">
        <w:rPr>
          <w:rFonts w:ascii="Palatino Linotype" w:hAnsi="Palatino Linotype"/>
          <w:sz w:val="24"/>
          <w:szCs w:val="24"/>
        </w:rPr>
        <w:t>by the Cooperative</w:t>
      </w:r>
      <w:r w:rsidRPr="00681958">
        <w:rPr>
          <w:rFonts w:ascii="Palatino Linotype" w:hAnsi="Palatino Linotype"/>
          <w:sz w:val="24"/>
          <w:szCs w:val="24"/>
        </w:rPr>
        <w:t xml:space="preserve"> against a member's equity account.</w:t>
      </w:r>
    </w:p>
    <w:p w14:paraId="096EFFCC" w14:textId="77777777" w:rsidR="00681958" w:rsidRPr="00681958" w:rsidRDefault="00681958" w:rsidP="00681958">
      <w:pPr>
        <w:ind w:left="720" w:hanging="720"/>
        <w:jc w:val="both"/>
        <w:rPr>
          <w:rFonts w:ascii="Palatino Linotype" w:hAnsi="Palatino Linotype"/>
          <w:sz w:val="24"/>
          <w:szCs w:val="24"/>
        </w:rPr>
      </w:pPr>
    </w:p>
    <w:p w14:paraId="0DC59185" w14:textId="1DA3EEB3" w:rsidR="00681958" w:rsidRPr="00681958" w:rsidRDefault="00681958" w:rsidP="004B55F5">
      <w:pPr>
        <w:ind w:left="144" w:hanging="720"/>
        <w:jc w:val="both"/>
        <w:rPr>
          <w:rFonts w:ascii="Palatino Linotype" w:hAnsi="Palatino Linotype"/>
          <w:sz w:val="24"/>
          <w:szCs w:val="24"/>
        </w:rPr>
      </w:pPr>
      <w:r w:rsidRPr="00681958">
        <w:rPr>
          <w:rFonts w:ascii="Palatino Linotype" w:hAnsi="Palatino Linotype"/>
          <w:sz w:val="24"/>
          <w:szCs w:val="24"/>
        </w:rPr>
        <w:t>12.8</w:t>
      </w:r>
      <w:r w:rsidRPr="00681958">
        <w:rPr>
          <w:rFonts w:ascii="Palatino Linotype" w:hAnsi="Palatino Linotype"/>
          <w:sz w:val="24"/>
          <w:szCs w:val="24"/>
        </w:rPr>
        <w:tab/>
      </w:r>
      <w:r w:rsidRPr="00605A0E">
        <w:rPr>
          <w:rFonts w:ascii="Palatino Linotype" w:hAnsi="Palatino Linotype"/>
          <w:sz w:val="24"/>
          <w:szCs w:val="24"/>
          <w:u w:val="single"/>
        </w:rPr>
        <w:t>Retained Capital in Co</w:t>
      </w:r>
      <w:r w:rsidR="00EB5593">
        <w:rPr>
          <w:rFonts w:ascii="Palatino Linotype" w:hAnsi="Palatino Linotype"/>
          <w:sz w:val="24"/>
          <w:szCs w:val="24"/>
          <w:u w:val="single"/>
        </w:rPr>
        <w:t>nn</w:t>
      </w:r>
      <w:r w:rsidRPr="00605A0E">
        <w:rPr>
          <w:rFonts w:ascii="Palatino Linotype" w:hAnsi="Palatino Linotype"/>
          <w:sz w:val="24"/>
          <w:szCs w:val="24"/>
          <w:u w:val="single"/>
        </w:rPr>
        <w:t>ection with Furnishing Other Services</w:t>
      </w:r>
      <w:r w:rsidRPr="00681958">
        <w:rPr>
          <w:rFonts w:ascii="Palatino Linotype" w:hAnsi="Palatino Linotype"/>
          <w:sz w:val="24"/>
          <w:szCs w:val="24"/>
        </w:rPr>
        <w:t>.</w:t>
      </w:r>
      <w:r w:rsidR="00605A0E">
        <w:rPr>
          <w:rFonts w:ascii="Palatino Linotype" w:hAnsi="Palatino Linotype"/>
          <w:sz w:val="24"/>
          <w:szCs w:val="24"/>
        </w:rPr>
        <w:t xml:space="preserve">  </w:t>
      </w:r>
      <w:r w:rsidRPr="00681958">
        <w:rPr>
          <w:rFonts w:ascii="Palatino Linotype" w:hAnsi="Palatino Linotype"/>
          <w:sz w:val="24"/>
          <w:szCs w:val="24"/>
        </w:rPr>
        <w:t xml:space="preserve"> In the event that the Cooperative should engage in the business of furnishing goods or services, other than telecommunications and information services to members, all amounts received and receivable therefrom which are in excess of costs and expenses properly chargeable against the furnishings of such goods or services shall, insofar as permitted by law, be deemed retained capital and used at such time and for such purposes as the Board shall determine.</w:t>
      </w:r>
    </w:p>
    <w:p w14:paraId="28319DC4" w14:textId="77777777" w:rsidR="00681958" w:rsidRPr="00681958" w:rsidRDefault="00681958" w:rsidP="007F4813">
      <w:pPr>
        <w:jc w:val="both"/>
        <w:rPr>
          <w:rFonts w:ascii="Palatino Linotype" w:hAnsi="Palatino Linotype"/>
          <w:sz w:val="24"/>
          <w:szCs w:val="24"/>
        </w:rPr>
      </w:pPr>
    </w:p>
    <w:p w14:paraId="3CC68962" w14:textId="77777777" w:rsidR="00681958" w:rsidRDefault="00681958" w:rsidP="00681958">
      <w:pPr>
        <w:spacing w:after="0"/>
        <w:ind w:left="720" w:hanging="720"/>
        <w:jc w:val="center"/>
        <w:rPr>
          <w:rFonts w:ascii="Palatino Linotype" w:hAnsi="Palatino Linotype"/>
          <w:sz w:val="24"/>
          <w:szCs w:val="24"/>
        </w:rPr>
      </w:pPr>
      <w:r w:rsidRPr="00681958">
        <w:rPr>
          <w:rFonts w:ascii="Palatino Linotype" w:hAnsi="Palatino Linotype"/>
          <w:sz w:val="24"/>
          <w:szCs w:val="24"/>
        </w:rPr>
        <w:t>ARTICLE XIII</w:t>
      </w:r>
    </w:p>
    <w:p w14:paraId="127E3229" w14:textId="2791569C" w:rsidR="00681958" w:rsidRPr="00681958" w:rsidRDefault="00681958" w:rsidP="00681958">
      <w:pPr>
        <w:ind w:left="720" w:hanging="720"/>
        <w:jc w:val="center"/>
        <w:rPr>
          <w:rFonts w:ascii="Palatino Linotype" w:hAnsi="Palatino Linotype"/>
          <w:sz w:val="24"/>
          <w:szCs w:val="24"/>
        </w:rPr>
      </w:pPr>
      <w:r w:rsidRPr="00681958">
        <w:rPr>
          <w:rFonts w:ascii="Palatino Linotype" w:hAnsi="Palatino Linotype"/>
          <w:sz w:val="24"/>
          <w:szCs w:val="24"/>
        </w:rPr>
        <w:t>RIGHTS ON DISSOLUTION</w:t>
      </w:r>
    </w:p>
    <w:p w14:paraId="0E570D17" w14:textId="77777777" w:rsidR="00681958" w:rsidRPr="00681958" w:rsidRDefault="00681958" w:rsidP="00681958">
      <w:pPr>
        <w:ind w:left="720" w:hanging="720"/>
        <w:jc w:val="both"/>
        <w:rPr>
          <w:rFonts w:ascii="Palatino Linotype" w:hAnsi="Palatino Linotype"/>
          <w:sz w:val="24"/>
          <w:szCs w:val="24"/>
        </w:rPr>
      </w:pPr>
    </w:p>
    <w:p w14:paraId="6165163F" w14:textId="65AB9398" w:rsidR="00681958" w:rsidRPr="00681958" w:rsidRDefault="00681958" w:rsidP="004B55F5">
      <w:pPr>
        <w:ind w:left="144" w:hanging="720"/>
        <w:jc w:val="both"/>
        <w:rPr>
          <w:rFonts w:ascii="Palatino Linotype" w:hAnsi="Palatino Linotype"/>
          <w:sz w:val="24"/>
          <w:szCs w:val="24"/>
        </w:rPr>
      </w:pPr>
      <w:r w:rsidRPr="00681958">
        <w:rPr>
          <w:rFonts w:ascii="Palatino Linotype" w:hAnsi="Palatino Linotype"/>
          <w:sz w:val="24"/>
          <w:szCs w:val="24"/>
        </w:rPr>
        <w:t>13.1</w:t>
      </w:r>
      <w:r w:rsidRPr="00681958">
        <w:rPr>
          <w:rFonts w:ascii="Palatino Linotype" w:hAnsi="Palatino Linotype"/>
          <w:sz w:val="24"/>
          <w:szCs w:val="24"/>
        </w:rPr>
        <w:tab/>
      </w:r>
      <w:r w:rsidRPr="00605A0E">
        <w:rPr>
          <w:rFonts w:ascii="Palatino Linotype" w:hAnsi="Palatino Linotype"/>
          <w:sz w:val="24"/>
          <w:szCs w:val="24"/>
          <w:u w:val="single"/>
        </w:rPr>
        <w:t>Dissolution or Liquidation.</w:t>
      </w:r>
      <w:r w:rsidRPr="00681958">
        <w:rPr>
          <w:rFonts w:ascii="Palatino Linotype" w:hAnsi="Palatino Linotype"/>
          <w:sz w:val="24"/>
          <w:szCs w:val="24"/>
        </w:rPr>
        <w:t xml:space="preserve"> Upon dissolution or liquidation of the Cooperative, the following priorities shall exist in the distribution of assets:</w:t>
      </w:r>
    </w:p>
    <w:p w14:paraId="43A2C58B" w14:textId="024A2356" w:rsidR="00681958" w:rsidRPr="00681958" w:rsidRDefault="00681958" w:rsidP="00681958">
      <w:pPr>
        <w:ind w:firstLine="720"/>
        <w:rPr>
          <w:rFonts w:ascii="Palatino Linotype" w:hAnsi="Palatino Linotype"/>
          <w:sz w:val="24"/>
          <w:szCs w:val="24"/>
        </w:rPr>
      </w:pPr>
      <w:r>
        <w:rPr>
          <w:rFonts w:ascii="Palatino Linotype" w:hAnsi="Palatino Linotype"/>
          <w:sz w:val="24"/>
          <w:szCs w:val="24"/>
        </w:rPr>
        <w:t xml:space="preserve">A.      </w:t>
      </w:r>
      <w:r w:rsidRPr="00681958">
        <w:rPr>
          <w:rFonts w:ascii="Palatino Linotype" w:hAnsi="Palatino Linotype"/>
          <w:sz w:val="24"/>
          <w:szCs w:val="24"/>
        </w:rPr>
        <w:t>All debts and liabilities of the Cooperative shall have been paid;</w:t>
      </w:r>
    </w:p>
    <w:p w14:paraId="3BCD8F40" w14:textId="65B331B8" w:rsidR="00681958" w:rsidRPr="00681958" w:rsidRDefault="00681958" w:rsidP="00681958">
      <w:pPr>
        <w:ind w:left="720"/>
        <w:jc w:val="both"/>
        <w:rPr>
          <w:rFonts w:ascii="Palatino Linotype" w:hAnsi="Palatino Linotype"/>
          <w:sz w:val="24"/>
          <w:szCs w:val="24"/>
        </w:rPr>
      </w:pPr>
      <w:r w:rsidRPr="00681958">
        <w:rPr>
          <w:rFonts w:ascii="Palatino Linotype" w:hAnsi="Palatino Linotype"/>
          <w:sz w:val="24"/>
          <w:szCs w:val="24"/>
        </w:rPr>
        <w:t>B.</w:t>
      </w:r>
      <w:r>
        <w:rPr>
          <w:rFonts w:ascii="Palatino Linotype" w:hAnsi="Palatino Linotype"/>
          <w:sz w:val="24"/>
          <w:szCs w:val="24"/>
        </w:rPr>
        <w:t xml:space="preserve">       </w:t>
      </w:r>
      <w:r w:rsidRPr="00681958">
        <w:rPr>
          <w:rFonts w:ascii="Palatino Linotype" w:hAnsi="Palatino Linotype"/>
          <w:sz w:val="24"/>
          <w:szCs w:val="24"/>
        </w:rPr>
        <w:t>Holders of credits to member's equity accounts shall be paid the face</w:t>
      </w:r>
      <w:r>
        <w:rPr>
          <w:rFonts w:ascii="Palatino Linotype" w:hAnsi="Palatino Linotype"/>
          <w:sz w:val="24"/>
          <w:szCs w:val="24"/>
        </w:rPr>
        <w:t xml:space="preserve">   </w:t>
      </w:r>
      <w:r w:rsidRPr="00681958">
        <w:rPr>
          <w:rFonts w:ascii="Palatino Linotype" w:hAnsi="Palatino Linotype"/>
          <w:sz w:val="24"/>
          <w:szCs w:val="24"/>
        </w:rPr>
        <w:t xml:space="preserve">amount of such credits without regard for priority of issue of such credits. If the amount </w:t>
      </w:r>
      <w:r w:rsidRPr="00681958">
        <w:rPr>
          <w:rFonts w:ascii="Palatino Linotype" w:hAnsi="Palatino Linotype"/>
          <w:sz w:val="24"/>
          <w:szCs w:val="24"/>
        </w:rPr>
        <w:lastRenderedPageBreak/>
        <w:t>of funds to be distributed is insufficient to retire all such credits at the face value thereof, retirement shall be made pro-rata thereon;</w:t>
      </w:r>
    </w:p>
    <w:p w14:paraId="57FD5CBF" w14:textId="77777777" w:rsidR="00681958" w:rsidRPr="00681958" w:rsidRDefault="00681958" w:rsidP="00681958">
      <w:pPr>
        <w:ind w:firstLine="720"/>
        <w:jc w:val="both"/>
        <w:rPr>
          <w:rFonts w:ascii="Palatino Linotype" w:hAnsi="Palatino Linotype"/>
          <w:sz w:val="24"/>
          <w:szCs w:val="24"/>
        </w:rPr>
      </w:pPr>
      <w:r w:rsidRPr="00681958">
        <w:rPr>
          <w:rFonts w:ascii="Palatino Linotype" w:hAnsi="Palatino Linotype"/>
          <w:sz w:val="24"/>
          <w:szCs w:val="24"/>
        </w:rPr>
        <w:t>C.</w:t>
      </w:r>
      <w:r w:rsidRPr="00681958">
        <w:rPr>
          <w:rFonts w:ascii="Palatino Linotype" w:hAnsi="Palatino Linotype"/>
          <w:sz w:val="24"/>
          <w:szCs w:val="24"/>
        </w:rPr>
        <w:tab/>
        <w:t>All membership fees shall be repaid;</w:t>
      </w:r>
    </w:p>
    <w:p w14:paraId="2DDBE4B4" w14:textId="77777777" w:rsidR="00681958" w:rsidRPr="00681958" w:rsidRDefault="00681958" w:rsidP="00681958">
      <w:pPr>
        <w:pStyle w:val="ListParagraph"/>
        <w:ind w:left="875"/>
        <w:jc w:val="both"/>
        <w:rPr>
          <w:rFonts w:ascii="Palatino Linotype" w:hAnsi="Palatino Linotype"/>
          <w:sz w:val="24"/>
          <w:szCs w:val="24"/>
        </w:rPr>
      </w:pPr>
    </w:p>
    <w:p w14:paraId="67E194A5" w14:textId="77777777" w:rsidR="00681958" w:rsidRPr="00681958" w:rsidRDefault="00681958" w:rsidP="00681958">
      <w:pPr>
        <w:pStyle w:val="ListParagraph"/>
        <w:ind w:left="1440" w:hanging="565"/>
        <w:jc w:val="both"/>
        <w:rPr>
          <w:rFonts w:ascii="Palatino Linotype" w:hAnsi="Palatino Linotype"/>
          <w:sz w:val="24"/>
          <w:szCs w:val="24"/>
        </w:rPr>
      </w:pPr>
      <w:r w:rsidRPr="00681958">
        <w:rPr>
          <w:rFonts w:ascii="Palatino Linotype" w:hAnsi="Palatino Linotype"/>
          <w:sz w:val="24"/>
          <w:szCs w:val="24"/>
        </w:rPr>
        <w:t>D.</w:t>
      </w:r>
      <w:r w:rsidRPr="00681958">
        <w:rPr>
          <w:rFonts w:ascii="Palatino Linotype" w:hAnsi="Palatino Linotype"/>
          <w:sz w:val="24"/>
          <w:szCs w:val="24"/>
        </w:rPr>
        <w:tab/>
        <w:t>The remaining property and assets of the Cooperative shall be distributed among the members and former members in the proportion in which the aggregate patronage of each member and former member bears to the total patronage of all such members and such former members on the date of dissolution unless otherwise provided by law.</w:t>
      </w:r>
    </w:p>
    <w:p w14:paraId="5410742D" w14:textId="77777777" w:rsidR="00681958" w:rsidRPr="00681958" w:rsidRDefault="00681958" w:rsidP="00681958">
      <w:pPr>
        <w:pStyle w:val="ListParagraph"/>
        <w:ind w:left="875"/>
        <w:jc w:val="both"/>
        <w:rPr>
          <w:rFonts w:ascii="Palatino Linotype" w:hAnsi="Palatino Linotype"/>
          <w:sz w:val="24"/>
          <w:szCs w:val="24"/>
        </w:rPr>
      </w:pPr>
    </w:p>
    <w:p w14:paraId="1645D451" w14:textId="77777777" w:rsidR="00681958" w:rsidRPr="00681958" w:rsidRDefault="00681958" w:rsidP="00681958">
      <w:pPr>
        <w:pStyle w:val="ListParagraph"/>
        <w:ind w:left="875"/>
        <w:jc w:val="both"/>
        <w:rPr>
          <w:rFonts w:ascii="Palatino Linotype" w:hAnsi="Palatino Linotype"/>
          <w:sz w:val="24"/>
          <w:szCs w:val="24"/>
        </w:rPr>
      </w:pPr>
      <w:r w:rsidRPr="00681958">
        <w:rPr>
          <w:rFonts w:ascii="Palatino Linotype" w:hAnsi="Palatino Linotype"/>
          <w:sz w:val="24"/>
          <w:szCs w:val="24"/>
        </w:rPr>
        <w:t>Any indebtedness due to the Cooperative from the holders of equities in the Cooperative may be offset by the Cooperative before retirement of such equities.</w:t>
      </w:r>
    </w:p>
    <w:p w14:paraId="0FEEE578" w14:textId="77777777" w:rsidR="00681958" w:rsidRPr="00681958" w:rsidRDefault="00681958" w:rsidP="00681958">
      <w:pPr>
        <w:pStyle w:val="ListParagraph"/>
        <w:ind w:left="875"/>
        <w:jc w:val="both"/>
        <w:rPr>
          <w:rFonts w:ascii="Palatino Linotype" w:hAnsi="Palatino Linotype"/>
          <w:sz w:val="24"/>
          <w:szCs w:val="24"/>
        </w:rPr>
      </w:pPr>
    </w:p>
    <w:p w14:paraId="1908251B" w14:textId="688433CE" w:rsidR="007F4813" w:rsidRDefault="00681958" w:rsidP="007F4813">
      <w:pPr>
        <w:pStyle w:val="ListParagraph"/>
        <w:ind w:left="875"/>
        <w:jc w:val="center"/>
        <w:rPr>
          <w:rFonts w:ascii="Palatino Linotype" w:hAnsi="Palatino Linotype"/>
          <w:sz w:val="24"/>
          <w:szCs w:val="24"/>
        </w:rPr>
      </w:pPr>
      <w:r w:rsidRPr="00681958">
        <w:rPr>
          <w:rFonts w:ascii="Palatino Linotype" w:hAnsi="Palatino Linotype"/>
          <w:sz w:val="24"/>
          <w:szCs w:val="24"/>
        </w:rPr>
        <w:t>ARTICLE XIV</w:t>
      </w:r>
    </w:p>
    <w:p w14:paraId="5AE5EF5B" w14:textId="4DE9AFC0" w:rsidR="00681958" w:rsidRPr="00681958" w:rsidRDefault="00681958" w:rsidP="007F4813">
      <w:pPr>
        <w:pStyle w:val="ListParagraph"/>
        <w:ind w:left="875"/>
        <w:jc w:val="center"/>
        <w:rPr>
          <w:rFonts w:ascii="Palatino Linotype" w:hAnsi="Palatino Linotype"/>
          <w:sz w:val="24"/>
          <w:szCs w:val="24"/>
        </w:rPr>
      </w:pPr>
      <w:r w:rsidRPr="00681958">
        <w:rPr>
          <w:rFonts w:ascii="Palatino Linotype" w:hAnsi="Palatino Linotype"/>
          <w:sz w:val="24"/>
          <w:szCs w:val="24"/>
        </w:rPr>
        <w:t>MISCELLANEOUS</w:t>
      </w:r>
    </w:p>
    <w:p w14:paraId="7CBEB430" w14:textId="77777777" w:rsidR="007F4813" w:rsidRPr="00605A0E" w:rsidRDefault="007F4813" w:rsidP="00605A0E">
      <w:pPr>
        <w:jc w:val="both"/>
        <w:rPr>
          <w:rFonts w:ascii="Palatino Linotype" w:hAnsi="Palatino Linotype"/>
          <w:sz w:val="24"/>
          <w:szCs w:val="24"/>
        </w:rPr>
      </w:pPr>
    </w:p>
    <w:p w14:paraId="18B31754" w14:textId="3B1393C4" w:rsidR="007F4813" w:rsidRDefault="00681958" w:rsidP="004B55F5">
      <w:pPr>
        <w:spacing w:after="0"/>
        <w:ind w:left="-576"/>
        <w:jc w:val="both"/>
        <w:rPr>
          <w:rFonts w:ascii="Palatino Linotype" w:hAnsi="Palatino Linotype"/>
          <w:sz w:val="24"/>
          <w:szCs w:val="24"/>
        </w:rPr>
      </w:pPr>
      <w:r w:rsidRPr="00681958">
        <w:rPr>
          <w:rFonts w:ascii="Palatino Linotype" w:hAnsi="Palatino Linotype"/>
          <w:sz w:val="24"/>
          <w:szCs w:val="24"/>
        </w:rPr>
        <w:t xml:space="preserve">14. l </w:t>
      </w:r>
      <w:r>
        <w:rPr>
          <w:rFonts w:ascii="Palatino Linotype" w:hAnsi="Palatino Linotype"/>
          <w:sz w:val="24"/>
          <w:szCs w:val="24"/>
        </w:rPr>
        <w:t xml:space="preserve">  </w:t>
      </w:r>
      <w:r w:rsidRPr="00605A0E">
        <w:rPr>
          <w:rFonts w:ascii="Palatino Linotype" w:hAnsi="Palatino Linotype"/>
          <w:sz w:val="24"/>
          <w:szCs w:val="24"/>
          <w:u w:val="single"/>
        </w:rPr>
        <w:t>Membership in Other Organizations</w:t>
      </w:r>
      <w:r w:rsidRPr="00681958">
        <w:rPr>
          <w:rFonts w:ascii="Palatino Linotype" w:hAnsi="Palatino Linotype"/>
          <w:sz w:val="24"/>
          <w:szCs w:val="24"/>
        </w:rPr>
        <w:t xml:space="preserve">. The Cooperative may become a </w:t>
      </w:r>
    </w:p>
    <w:p w14:paraId="5B5E9551" w14:textId="53C71D12" w:rsidR="00681958" w:rsidRPr="00681958" w:rsidRDefault="00681958" w:rsidP="004B55F5">
      <w:pPr>
        <w:spacing w:after="0"/>
        <w:jc w:val="both"/>
        <w:rPr>
          <w:rFonts w:ascii="Palatino Linotype" w:hAnsi="Palatino Linotype"/>
          <w:sz w:val="24"/>
          <w:szCs w:val="24"/>
        </w:rPr>
      </w:pPr>
      <w:r w:rsidRPr="00681958">
        <w:rPr>
          <w:rFonts w:ascii="Palatino Linotype" w:hAnsi="Palatino Linotype"/>
          <w:sz w:val="24"/>
          <w:szCs w:val="24"/>
        </w:rPr>
        <w:t>member or purchase stock in other profit or nonprofit organizations, associations, partnerships or joint ventures when the Board finds that the general or long -term interests of its membership will be served by such investments or participation.</w:t>
      </w:r>
    </w:p>
    <w:p w14:paraId="66B40ECE" w14:textId="24A8D785" w:rsidR="00681958" w:rsidRDefault="00681958" w:rsidP="00681958">
      <w:pPr>
        <w:pStyle w:val="ListParagraph"/>
        <w:ind w:left="875"/>
        <w:jc w:val="both"/>
        <w:rPr>
          <w:rFonts w:ascii="Palatino Linotype" w:hAnsi="Palatino Linotype"/>
          <w:sz w:val="24"/>
          <w:szCs w:val="24"/>
        </w:rPr>
      </w:pPr>
    </w:p>
    <w:p w14:paraId="7C60C541" w14:textId="77777777" w:rsidR="00681958" w:rsidRPr="00681958" w:rsidRDefault="00681958" w:rsidP="00681958">
      <w:pPr>
        <w:pStyle w:val="ListParagraph"/>
        <w:ind w:left="875"/>
        <w:jc w:val="both"/>
        <w:rPr>
          <w:rFonts w:ascii="Palatino Linotype" w:hAnsi="Palatino Linotype"/>
          <w:sz w:val="24"/>
          <w:szCs w:val="24"/>
        </w:rPr>
      </w:pPr>
    </w:p>
    <w:p w14:paraId="56931AAB" w14:textId="6C7E0759" w:rsidR="00681958" w:rsidRPr="007F4813" w:rsidRDefault="00681958" w:rsidP="004B55F5">
      <w:pPr>
        <w:ind w:left="144" w:hanging="720"/>
        <w:jc w:val="both"/>
        <w:rPr>
          <w:rFonts w:ascii="Palatino Linotype" w:hAnsi="Palatino Linotype"/>
          <w:sz w:val="24"/>
          <w:szCs w:val="24"/>
        </w:rPr>
      </w:pPr>
      <w:r w:rsidRPr="007F4813">
        <w:rPr>
          <w:rFonts w:ascii="Palatino Linotype" w:hAnsi="Palatino Linotype"/>
          <w:sz w:val="24"/>
          <w:szCs w:val="24"/>
        </w:rPr>
        <w:t>14.2</w:t>
      </w:r>
      <w:r w:rsidRPr="007F4813">
        <w:rPr>
          <w:rFonts w:ascii="Palatino Linotype" w:hAnsi="Palatino Linotype"/>
          <w:sz w:val="24"/>
          <w:szCs w:val="24"/>
        </w:rPr>
        <w:tab/>
      </w:r>
      <w:r w:rsidRPr="00605A0E">
        <w:rPr>
          <w:rFonts w:ascii="Palatino Linotype" w:hAnsi="Palatino Linotype"/>
          <w:sz w:val="24"/>
          <w:szCs w:val="24"/>
          <w:u w:val="single"/>
        </w:rPr>
        <w:t>Contracts.</w:t>
      </w:r>
      <w:r w:rsidRPr="007F4813">
        <w:rPr>
          <w:rFonts w:ascii="Palatino Linotype" w:hAnsi="Palatino Linotype"/>
          <w:sz w:val="24"/>
          <w:szCs w:val="24"/>
        </w:rPr>
        <w:t xml:space="preserve"> </w:t>
      </w:r>
      <w:r w:rsidR="004B55F5">
        <w:rPr>
          <w:rFonts w:ascii="Palatino Linotype" w:hAnsi="Palatino Linotype"/>
          <w:sz w:val="24"/>
          <w:szCs w:val="24"/>
        </w:rPr>
        <w:t xml:space="preserve"> </w:t>
      </w:r>
      <w:r w:rsidRPr="007F4813">
        <w:rPr>
          <w:rFonts w:ascii="Palatino Linotype" w:hAnsi="Palatino Linotype"/>
          <w:sz w:val="24"/>
          <w:szCs w:val="24"/>
        </w:rPr>
        <w:t>Except as otherwise provided in these By- laws, the Board may authorize any officer or officers, agent or agents, to enter into any contract or execute and deliver any instrument in the name and on behalf of the Cooperative and such authority may be general or confined to specific instances.</w:t>
      </w:r>
    </w:p>
    <w:p w14:paraId="6472EE95" w14:textId="277C5ACE" w:rsidR="00681958" w:rsidRDefault="00681958" w:rsidP="00681958">
      <w:pPr>
        <w:pStyle w:val="ListParagraph"/>
        <w:ind w:left="875"/>
        <w:jc w:val="both"/>
        <w:rPr>
          <w:rFonts w:ascii="Palatino Linotype" w:hAnsi="Palatino Linotype"/>
          <w:sz w:val="24"/>
          <w:szCs w:val="24"/>
        </w:rPr>
      </w:pPr>
    </w:p>
    <w:p w14:paraId="68B464FA" w14:textId="77777777" w:rsidR="00681958" w:rsidRPr="00681958" w:rsidRDefault="00681958" w:rsidP="00681958">
      <w:pPr>
        <w:pStyle w:val="ListParagraph"/>
        <w:ind w:left="875"/>
        <w:jc w:val="both"/>
        <w:rPr>
          <w:rFonts w:ascii="Palatino Linotype" w:hAnsi="Palatino Linotype"/>
          <w:sz w:val="24"/>
          <w:szCs w:val="24"/>
        </w:rPr>
      </w:pPr>
    </w:p>
    <w:p w14:paraId="2837A984" w14:textId="5947F99B" w:rsidR="00681958" w:rsidRPr="007F4813" w:rsidRDefault="00681958" w:rsidP="004B55F5">
      <w:pPr>
        <w:ind w:left="144" w:hanging="720"/>
        <w:jc w:val="both"/>
        <w:rPr>
          <w:rFonts w:ascii="Palatino Linotype" w:hAnsi="Palatino Linotype"/>
          <w:sz w:val="24"/>
          <w:szCs w:val="24"/>
        </w:rPr>
      </w:pPr>
      <w:r w:rsidRPr="007F4813">
        <w:rPr>
          <w:rFonts w:ascii="Palatino Linotype" w:hAnsi="Palatino Linotype"/>
          <w:sz w:val="24"/>
          <w:szCs w:val="24"/>
        </w:rPr>
        <w:t>14.3</w:t>
      </w:r>
      <w:r w:rsidRPr="007F4813">
        <w:rPr>
          <w:rFonts w:ascii="Palatino Linotype" w:hAnsi="Palatino Linotype"/>
          <w:sz w:val="24"/>
          <w:szCs w:val="24"/>
        </w:rPr>
        <w:tab/>
      </w:r>
      <w:r w:rsidRPr="00605A0E">
        <w:rPr>
          <w:rFonts w:ascii="Palatino Linotype" w:hAnsi="Palatino Linotype"/>
          <w:sz w:val="24"/>
          <w:szCs w:val="24"/>
          <w:u w:val="single"/>
        </w:rPr>
        <w:t xml:space="preserve">Checks, Drafts, Etc. </w:t>
      </w:r>
      <w:r w:rsidR="00605A0E">
        <w:rPr>
          <w:rFonts w:ascii="Palatino Linotype" w:hAnsi="Palatino Linotype"/>
          <w:sz w:val="24"/>
          <w:szCs w:val="24"/>
        </w:rPr>
        <w:t xml:space="preserve">  </w:t>
      </w:r>
      <w:r w:rsidRPr="007F4813">
        <w:rPr>
          <w:rFonts w:ascii="Palatino Linotype" w:hAnsi="Palatino Linotype"/>
          <w:sz w:val="24"/>
          <w:szCs w:val="24"/>
        </w:rPr>
        <w:t xml:space="preserve">All checks, drafts </w:t>
      </w:r>
      <w:r w:rsidR="00322A40" w:rsidRPr="007F4813">
        <w:rPr>
          <w:rFonts w:ascii="Palatino Linotype" w:hAnsi="Palatino Linotype"/>
          <w:sz w:val="24"/>
          <w:szCs w:val="24"/>
        </w:rPr>
        <w:t>or other</w:t>
      </w:r>
      <w:r w:rsidRPr="007F4813">
        <w:rPr>
          <w:rFonts w:ascii="Palatino Linotype" w:hAnsi="Palatino Linotype"/>
          <w:sz w:val="24"/>
          <w:szCs w:val="24"/>
        </w:rPr>
        <w:t xml:space="preserve"> orders for </w:t>
      </w:r>
      <w:r w:rsidR="00322A40" w:rsidRPr="007F4813">
        <w:rPr>
          <w:rFonts w:ascii="Palatino Linotype" w:hAnsi="Palatino Linotype"/>
          <w:sz w:val="24"/>
          <w:szCs w:val="24"/>
        </w:rPr>
        <w:t>the payment of money, and</w:t>
      </w:r>
      <w:r w:rsidRPr="007F4813">
        <w:rPr>
          <w:rFonts w:ascii="Palatino Linotype" w:hAnsi="Palatino Linotype"/>
          <w:sz w:val="24"/>
          <w:szCs w:val="24"/>
        </w:rPr>
        <w:t xml:space="preserve"> all notes, bonds or other evidences of </w:t>
      </w:r>
      <w:r w:rsidR="00322A40" w:rsidRPr="007F4813">
        <w:rPr>
          <w:rFonts w:ascii="Palatino Linotype" w:hAnsi="Palatino Linotype"/>
          <w:sz w:val="24"/>
          <w:szCs w:val="24"/>
        </w:rPr>
        <w:t>indebtedness issued in the name of the</w:t>
      </w:r>
      <w:r w:rsidRPr="007F4813">
        <w:rPr>
          <w:rFonts w:ascii="Palatino Linotype" w:hAnsi="Palatino Linotype"/>
          <w:sz w:val="24"/>
          <w:szCs w:val="24"/>
        </w:rPr>
        <w:t xml:space="preserve"> Cooperative shall be signed by such officer or officers, agent or agents, employee or employees of the Cooperative and in such manner, as shall from time to time be determined by resolution </w:t>
      </w:r>
      <w:r w:rsidR="00322A40" w:rsidRPr="007F4813">
        <w:rPr>
          <w:rFonts w:ascii="Palatino Linotype" w:hAnsi="Palatino Linotype"/>
          <w:sz w:val="24"/>
          <w:szCs w:val="24"/>
        </w:rPr>
        <w:t>of the</w:t>
      </w:r>
      <w:r w:rsidRPr="007F4813">
        <w:rPr>
          <w:rFonts w:ascii="Palatino Linotype" w:hAnsi="Palatino Linotype"/>
          <w:sz w:val="24"/>
          <w:szCs w:val="24"/>
        </w:rPr>
        <w:t xml:space="preserve"> Board.</w:t>
      </w:r>
    </w:p>
    <w:p w14:paraId="7A6EE931" w14:textId="77777777" w:rsidR="00681958" w:rsidRPr="00681958" w:rsidRDefault="00681958" w:rsidP="00681958">
      <w:pPr>
        <w:pStyle w:val="ListParagraph"/>
        <w:ind w:left="875"/>
        <w:jc w:val="both"/>
        <w:rPr>
          <w:rFonts w:ascii="Palatino Linotype" w:hAnsi="Palatino Linotype"/>
          <w:sz w:val="24"/>
          <w:szCs w:val="24"/>
        </w:rPr>
      </w:pPr>
    </w:p>
    <w:p w14:paraId="0BF4FE81" w14:textId="6340B222" w:rsidR="00681958" w:rsidRPr="007F4813" w:rsidRDefault="00681958" w:rsidP="004B55F5">
      <w:pPr>
        <w:ind w:left="144" w:hanging="720"/>
        <w:jc w:val="both"/>
        <w:rPr>
          <w:rFonts w:ascii="Palatino Linotype" w:hAnsi="Palatino Linotype"/>
          <w:sz w:val="24"/>
          <w:szCs w:val="24"/>
        </w:rPr>
      </w:pPr>
      <w:r w:rsidRPr="007F4813">
        <w:rPr>
          <w:rFonts w:ascii="Palatino Linotype" w:hAnsi="Palatino Linotype"/>
          <w:sz w:val="24"/>
          <w:szCs w:val="24"/>
        </w:rPr>
        <w:t>14.4</w:t>
      </w:r>
      <w:r w:rsidRPr="007F4813">
        <w:rPr>
          <w:rFonts w:ascii="Palatino Linotype" w:hAnsi="Palatino Linotype"/>
          <w:sz w:val="24"/>
          <w:szCs w:val="24"/>
        </w:rPr>
        <w:tab/>
      </w:r>
      <w:r w:rsidRPr="00605A0E">
        <w:rPr>
          <w:rFonts w:ascii="Palatino Linotype" w:hAnsi="Palatino Linotype"/>
          <w:sz w:val="24"/>
          <w:szCs w:val="24"/>
          <w:u w:val="single"/>
        </w:rPr>
        <w:t>Seals.</w:t>
      </w:r>
      <w:r w:rsidRPr="007F4813">
        <w:rPr>
          <w:rFonts w:ascii="Palatino Linotype" w:hAnsi="Palatino Linotype"/>
          <w:sz w:val="24"/>
          <w:szCs w:val="24"/>
        </w:rPr>
        <w:t xml:space="preserve"> </w:t>
      </w:r>
      <w:r w:rsidR="00605A0E">
        <w:rPr>
          <w:rFonts w:ascii="Palatino Linotype" w:hAnsi="Palatino Linotype"/>
          <w:sz w:val="24"/>
          <w:szCs w:val="24"/>
        </w:rPr>
        <w:t xml:space="preserve"> </w:t>
      </w:r>
      <w:r w:rsidRPr="007F4813">
        <w:rPr>
          <w:rFonts w:ascii="Palatino Linotype" w:hAnsi="Palatino Linotype"/>
          <w:sz w:val="24"/>
          <w:szCs w:val="24"/>
        </w:rPr>
        <w:t>The seal of this Cooperative shall be circular in form and contain its name and the words "St. Paul Cooperative Telephone Association - Corporate Seal".</w:t>
      </w:r>
    </w:p>
    <w:p w14:paraId="50D45E86" w14:textId="77777777" w:rsidR="00681958" w:rsidRPr="00681958" w:rsidRDefault="00681958" w:rsidP="00681958">
      <w:pPr>
        <w:pStyle w:val="ListParagraph"/>
        <w:ind w:left="875"/>
        <w:jc w:val="both"/>
        <w:rPr>
          <w:rFonts w:ascii="Palatino Linotype" w:hAnsi="Palatino Linotype"/>
          <w:sz w:val="24"/>
          <w:szCs w:val="24"/>
        </w:rPr>
      </w:pPr>
    </w:p>
    <w:p w14:paraId="437BAF47" w14:textId="77777777" w:rsidR="007F4813" w:rsidRDefault="00681958" w:rsidP="007F4813">
      <w:pPr>
        <w:pStyle w:val="ListParagraph"/>
        <w:ind w:left="875"/>
        <w:jc w:val="center"/>
        <w:rPr>
          <w:rFonts w:ascii="Palatino Linotype" w:hAnsi="Palatino Linotype"/>
          <w:sz w:val="24"/>
          <w:szCs w:val="24"/>
        </w:rPr>
      </w:pPr>
      <w:r w:rsidRPr="00681958">
        <w:rPr>
          <w:rFonts w:ascii="Palatino Linotype" w:hAnsi="Palatino Linotype"/>
          <w:sz w:val="24"/>
          <w:szCs w:val="24"/>
        </w:rPr>
        <w:t>ARTICLE XV</w:t>
      </w:r>
    </w:p>
    <w:p w14:paraId="7E3B1557" w14:textId="7B0019C6" w:rsidR="00681958" w:rsidRPr="00681958" w:rsidRDefault="00681958" w:rsidP="007F4813">
      <w:pPr>
        <w:pStyle w:val="ListParagraph"/>
        <w:ind w:left="875"/>
        <w:jc w:val="center"/>
        <w:rPr>
          <w:rFonts w:ascii="Palatino Linotype" w:hAnsi="Palatino Linotype"/>
          <w:sz w:val="24"/>
          <w:szCs w:val="24"/>
        </w:rPr>
      </w:pPr>
      <w:r w:rsidRPr="00681958">
        <w:rPr>
          <w:rFonts w:ascii="Palatino Linotype" w:hAnsi="Palatino Linotype"/>
          <w:sz w:val="24"/>
          <w:szCs w:val="24"/>
        </w:rPr>
        <w:t>AMENDMENTS</w:t>
      </w:r>
    </w:p>
    <w:p w14:paraId="3BAEA291" w14:textId="77777777" w:rsidR="00681958" w:rsidRPr="00681958" w:rsidRDefault="00681958" w:rsidP="00681958">
      <w:pPr>
        <w:pStyle w:val="ListParagraph"/>
        <w:ind w:left="875"/>
        <w:jc w:val="both"/>
        <w:rPr>
          <w:rFonts w:ascii="Palatino Linotype" w:hAnsi="Palatino Linotype"/>
          <w:sz w:val="24"/>
          <w:szCs w:val="24"/>
        </w:rPr>
      </w:pPr>
    </w:p>
    <w:p w14:paraId="5A0ADC80" w14:textId="6DB9F1CA" w:rsidR="007F4813" w:rsidRDefault="00681958" w:rsidP="004B55F5">
      <w:pPr>
        <w:spacing w:after="0"/>
        <w:ind w:left="-576"/>
        <w:jc w:val="both"/>
        <w:rPr>
          <w:rFonts w:ascii="Palatino Linotype" w:hAnsi="Palatino Linotype"/>
          <w:sz w:val="24"/>
          <w:szCs w:val="24"/>
        </w:rPr>
      </w:pPr>
      <w:r w:rsidRPr="007F4813">
        <w:rPr>
          <w:rFonts w:ascii="Palatino Linotype" w:hAnsi="Palatino Linotype"/>
          <w:sz w:val="24"/>
          <w:szCs w:val="24"/>
        </w:rPr>
        <w:t xml:space="preserve">15.1 </w:t>
      </w:r>
      <w:r w:rsidR="007F4813">
        <w:rPr>
          <w:rFonts w:ascii="Palatino Linotype" w:hAnsi="Palatino Linotype"/>
          <w:sz w:val="24"/>
          <w:szCs w:val="24"/>
        </w:rPr>
        <w:t xml:space="preserve">   </w:t>
      </w:r>
      <w:r w:rsidRPr="007F4813">
        <w:rPr>
          <w:rFonts w:ascii="Palatino Linotype" w:hAnsi="Palatino Linotype"/>
          <w:sz w:val="24"/>
          <w:szCs w:val="24"/>
        </w:rPr>
        <w:t>These Bylaws may be amended at any meeting of the members, by a two-thirds</w:t>
      </w:r>
    </w:p>
    <w:p w14:paraId="4FE9AAD2" w14:textId="0F3B9949" w:rsidR="00681958" w:rsidRPr="007F4813" w:rsidRDefault="004B55F5" w:rsidP="004B55F5">
      <w:pPr>
        <w:jc w:val="both"/>
        <w:rPr>
          <w:rFonts w:ascii="Palatino Linotype" w:hAnsi="Palatino Linotype"/>
          <w:sz w:val="24"/>
          <w:szCs w:val="24"/>
        </w:rPr>
      </w:pPr>
      <w:r>
        <w:rPr>
          <w:rFonts w:ascii="Palatino Linotype" w:hAnsi="Palatino Linotype"/>
          <w:sz w:val="24"/>
          <w:szCs w:val="24"/>
        </w:rPr>
        <w:t xml:space="preserve"> </w:t>
      </w:r>
      <w:r w:rsidR="00681958" w:rsidRPr="007F4813">
        <w:rPr>
          <w:rFonts w:ascii="Palatino Linotype" w:hAnsi="Palatino Linotype"/>
          <w:sz w:val="24"/>
          <w:szCs w:val="24"/>
        </w:rPr>
        <w:t xml:space="preserve">(2/3) vote in the affirmative of those voting, provided that notice of the </w:t>
      </w:r>
      <w:r w:rsidR="00322A40" w:rsidRPr="007F4813">
        <w:rPr>
          <w:rFonts w:ascii="Palatino Linotype" w:hAnsi="Palatino Linotype"/>
          <w:sz w:val="24"/>
          <w:szCs w:val="24"/>
        </w:rPr>
        <w:t xml:space="preserve">proposed </w:t>
      </w:r>
      <w:r w:rsidR="00322A40">
        <w:rPr>
          <w:rFonts w:ascii="Palatino Linotype" w:hAnsi="Palatino Linotype"/>
          <w:sz w:val="24"/>
          <w:szCs w:val="24"/>
        </w:rPr>
        <w:t>amendment</w:t>
      </w:r>
      <w:r w:rsidR="00681958" w:rsidRPr="007F4813">
        <w:rPr>
          <w:rFonts w:ascii="Palatino Linotype" w:hAnsi="Palatino Linotype"/>
          <w:sz w:val="24"/>
          <w:szCs w:val="24"/>
        </w:rPr>
        <w:t xml:space="preserve"> is included in the notice of the </w:t>
      </w:r>
      <w:r w:rsidR="00322A40" w:rsidRPr="007F4813">
        <w:rPr>
          <w:rFonts w:ascii="Palatino Linotype" w:hAnsi="Palatino Linotype"/>
          <w:sz w:val="24"/>
          <w:szCs w:val="24"/>
        </w:rPr>
        <w:t>meeting and</w:t>
      </w:r>
      <w:r w:rsidR="00681958" w:rsidRPr="007F4813">
        <w:rPr>
          <w:rFonts w:ascii="Palatino Linotype" w:hAnsi="Palatino Linotype"/>
          <w:sz w:val="24"/>
          <w:szCs w:val="24"/>
        </w:rPr>
        <w:t xml:space="preserve"> provided further that </w:t>
      </w:r>
      <w:r w:rsidR="00322A40" w:rsidRPr="007F4813">
        <w:rPr>
          <w:rFonts w:ascii="Palatino Linotype" w:hAnsi="Palatino Linotype"/>
          <w:sz w:val="24"/>
          <w:szCs w:val="24"/>
        </w:rPr>
        <w:t xml:space="preserve">Section </w:t>
      </w:r>
      <w:r w:rsidR="00322A40">
        <w:rPr>
          <w:rFonts w:ascii="Palatino Linotype" w:hAnsi="Palatino Linotype"/>
          <w:sz w:val="24"/>
          <w:szCs w:val="24"/>
        </w:rPr>
        <w:t>4.7</w:t>
      </w:r>
      <w:r w:rsidR="00681958" w:rsidRPr="007F4813">
        <w:rPr>
          <w:rFonts w:ascii="Palatino Linotype" w:hAnsi="Palatino Linotype"/>
          <w:sz w:val="24"/>
          <w:szCs w:val="24"/>
        </w:rPr>
        <w:t xml:space="preserve"> (on sale of assets) cannot be amended without an affirmative vote of at least two-</w:t>
      </w:r>
      <w:r>
        <w:rPr>
          <w:rFonts w:ascii="Palatino Linotype" w:hAnsi="Palatino Linotype"/>
          <w:sz w:val="24"/>
          <w:szCs w:val="24"/>
        </w:rPr>
        <w:t xml:space="preserve"> </w:t>
      </w:r>
      <w:r w:rsidR="00681958" w:rsidRPr="007F4813">
        <w:rPr>
          <w:rFonts w:ascii="Palatino Linotype" w:hAnsi="Palatino Linotype"/>
          <w:sz w:val="24"/>
          <w:szCs w:val="24"/>
        </w:rPr>
        <w:t>thirds (2/3) of the entire membership.</w:t>
      </w:r>
    </w:p>
    <w:sectPr w:rsidR="00681958" w:rsidRPr="007F4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8427F"/>
    <w:multiLevelType w:val="multilevel"/>
    <w:tmpl w:val="71100942"/>
    <w:lvl w:ilvl="0">
      <w:start w:val="2"/>
      <w:numFmt w:val="decimal"/>
      <w:lvlText w:val="%1"/>
      <w:lvlJc w:val="left"/>
      <w:pPr>
        <w:ind w:left="127" w:hanging="726"/>
      </w:pPr>
      <w:rPr>
        <w:rFonts w:hint="default"/>
      </w:rPr>
    </w:lvl>
    <w:lvl w:ilvl="1">
      <w:start w:val="1"/>
      <w:numFmt w:val="decimal"/>
      <w:lvlText w:val="%1.%2"/>
      <w:lvlJc w:val="left"/>
      <w:pPr>
        <w:ind w:left="127" w:hanging="726"/>
      </w:pPr>
      <w:rPr>
        <w:rFonts w:hint="default"/>
        <w:spacing w:val="0"/>
        <w:w w:val="96"/>
      </w:rPr>
    </w:lvl>
    <w:lvl w:ilvl="2">
      <w:start w:val="1"/>
      <w:numFmt w:val="upperLetter"/>
      <w:lvlText w:val="%3."/>
      <w:lvlJc w:val="left"/>
      <w:pPr>
        <w:ind w:left="875" w:hanging="716"/>
      </w:pPr>
      <w:rPr>
        <w:rFonts w:hint="default"/>
        <w:spacing w:val="-1"/>
        <w:w w:val="103"/>
      </w:rPr>
    </w:lvl>
    <w:lvl w:ilvl="3">
      <w:start w:val="1"/>
      <w:numFmt w:val="bullet"/>
      <w:lvlText w:val=""/>
      <w:lvlJc w:val="left"/>
      <w:pPr>
        <w:ind w:left="2304" w:hanging="716"/>
      </w:pPr>
      <w:rPr>
        <w:rFonts w:ascii="Symbol" w:hAnsi="Symbol" w:hint="default"/>
        <w:color w:val="5B615E"/>
        <w:w w:val="93"/>
        <w:sz w:val="25"/>
        <w:szCs w:val="25"/>
      </w:rPr>
    </w:lvl>
    <w:lvl w:ilvl="4">
      <w:numFmt w:val="bullet"/>
      <w:lvlText w:val="•"/>
      <w:lvlJc w:val="left"/>
      <w:pPr>
        <w:ind w:left="3352" w:hanging="716"/>
      </w:pPr>
      <w:rPr>
        <w:rFonts w:hint="default"/>
      </w:rPr>
    </w:lvl>
    <w:lvl w:ilvl="5">
      <w:numFmt w:val="bullet"/>
      <w:lvlText w:val="•"/>
      <w:lvlJc w:val="left"/>
      <w:pPr>
        <w:ind w:left="4405" w:hanging="716"/>
      </w:pPr>
      <w:rPr>
        <w:rFonts w:hint="default"/>
      </w:rPr>
    </w:lvl>
    <w:lvl w:ilvl="6">
      <w:numFmt w:val="bullet"/>
      <w:lvlText w:val="•"/>
      <w:lvlJc w:val="left"/>
      <w:pPr>
        <w:ind w:left="5458" w:hanging="716"/>
      </w:pPr>
      <w:rPr>
        <w:rFonts w:hint="default"/>
      </w:rPr>
    </w:lvl>
    <w:lvl w:ilvl="7">
      <w:numFmt w:val="bullet"/>
      <w:lvlText w:val="•"/>
      <w:lvlJc w:val="left"/>
      <w:pPr>
        <w:ind w:left="6511" w:hanging="716"/>
      </w:pPr>
      <w:rPr>
        <w:rFonts w:hint="default"/>
      </w:rPr>
    </w:lvl>
    <w:lvl w:ilvl="8">
      <w:numFmt w:val="bullet"/>
      <w:lvlText w:val="•"/>
      <w:lvlJc w:val="left"/>
      <w:pPr>
        <w:ind w:left="7564" w:hanging="716"/>
      </w:pPr>
      <w:rPr>
        <w:rFonts w:hint="default"/>
      </w:rPr>
    </w:lvl>
  </w:abstractNum>
  <w:abstractNum w:abstractNumId="1" w15:restartNumberingAfterBreak="0">
    <w:nsid w:val="10542841"/>
    <w:multiLevelType w:val="hybridMultilevel"/>
    <w:tmpl w:val="9A04F15E"/>
    <w:lvl w:ilvl="0" w:tplc="157A45A0">
      <w:start w:val="9"/>
      <w:numFmt w:val="low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47CE0"/>
    <w:multiLevelType w:val="multilevel"/>
    <w:tmpl w:val="39DC391A"/>
    <w:lvl w:ilvl="0">
      <w:start w:val="2"/>
      <w:numFmt w:val="decimal"/>
      <w:lvlText w:val="%1"/>
      <w:lvlJc w:val="left"/>
      <w:pPr>
        <w:ind w:left="127" w:hanging="726"/>
      </w:pPr>
      <w:rPr>
        <w:rFonts w:hint="default"/>
      </w:rPr>
    </w:lvl>
    <w:lvl w:ilvl="1">
      <w:start w:val="1"/>
      <w:numFmt w:val="decimal"/>
      <w:lvlText w:val="%1.%2"/>
      <w:lvlJc w:val="left"/>
      <w:pPr>
        <w:ind w:left="127" w:hanging="726"/>
      </w:pPr>
      <w:rPr>
        <w:rFonts w:hint="default"/>
        <w:spacing w:val="0"/>
        <w:w w:val="96"/>
      </w:rPr>
    </w:lvl>
    <w:lvl w:ilvl="2">
      <w:start w:val="1"/>
      <w:numFmt w:val="upperLetter"/>
      <w:lvlText w:val="%3."/>
      <w:lvlJc w:val="left"/>
      <w:pPr>
        <w:ind w:left="875" w:hanging="716"/>
      </w:pPr>
      <w:rPr>
        <w:rFonts w:hint="default"/>
        <w:spacing w:val="-1"/>
        <w:w w:val="103"/>
      </w:rPr>
    </w:lvl>
    <w:lvl w:ilvl="3">
      <w:start w:val="1"/>
      <w:numFmt w:val="decimal"/>
      <w:lvlText w:val="(%4)"/>
      <w:lvlJc w:val="left"/>
      <w:pPr>
        <w:ind w:left="2304" w:hanging="716"/>
      </w:pPr>
      <w:rPr>
        <w:rFonts w:ascii="Palatino Linotype" w:eastAsia="Palatino Linotype" w:hAnsi="Palatino Linotype" w:cs="Palatino Linotype" w:hint="default"/>
        <w:color w:val="5B615E"/>
        <w:w w:val="93"/>
        <w:sz w:val="25"/>
        <w:szCs w:val="25"/>
      </w:rPr>
    </w:lvl>
    <w:lvl w:ilvl="4">
      <w:numFmt w:val="bullet"/>
      <w:lvlText w:val="•"/>
      <w:lvlJc w:val="left"/>
      <w:pPr>
        <w:ind w:left="3352" w:hanging="716"/>
      </w:pPr>
      <w:rPr>
        <w:rFonts w:hint="default"/>
      </w:rPr>
    </w:lvl>
    <w:lvl w:ilvl="5">
      <w:numFmt w:val="bullet"/>
      <w:lvlText w:val="•"/>
      <w:lvlJc w:val="left"/>
      <w:pPr>
        <w:ind w:left="4405" w:hanging="716"/>
      </w:pPr>
      <w:rPr>
        <w:rFonts w:hint="default"/>
      </w:rPr>
    </w:lvl>
    <w:lvl w:ilvl="6">
      <w:numFmt w:val="bullet"/>
      <w:lvlText w:val="•"/>
      <w:lvlJc w:val="left"/>
      <w:pPr>
        <w:ind w:left="5458" w:hanging="716"/>
      </w:pPr>
      <w:rPr>
        <w:rFonts w:hint="default"/>
      </w:rPr>
    </w:lvl>
    <w:lvl w:ilvl="7">
      <w:numFmt w:val="bullet"/>
      <w:lvlText w:val="•"/>
      <w:lvlJc w:val="left"/>
      <w:pPr>
        <w:ind w:left="6511" w:hanging="716"/>
      </w:pPr>
      <w:rPr>
        <w:rFonts w:hint="default"/>
      </w:rPr>
    </w:lvl>
    <w:lvl w:ilvl="8">
      <w:numFmt w:val="bullet"/>
      <w:lvlText w:val="•"/>
      <w:lvlJc w:val="left"/>
      <w:pPr>
        <w:ind w:left="7564" w:hanging="716"/>
      </w:pPr>
      <w:rPr>
        <w:rFonts w:hint="default"/>
      </w:rPr>
    </w:lvl>
  </w:abstractNum>
  <w:abstractNum w:abstractNumId="3" w15:restartNumberingAfterBreak="0">
    <w:nsid w:val="37753188"/>
    <w:multiLevelType w:val="multilevel"/>
    <w:tmpl w:val="6526B8C0"/>
    <w:lvl w:ilvl="0">
      <w:start w:val="2"/>
      <w:numFmt w:val="decimal"/>
      <w:lvlText w:val="%1"/>
      <w:lvlJc w:val="left"/>
      <w:pPr>
        <w:ind w:left="2331" w:hanging="718"/>
      </w:pPr>
      <w:rPr>
        <w:rFonts w:hint="default"/>
      </w:rPr>
    </w:lvl>
    <w:lvl w:ilvl="1">
      <w:start w:val="4"/>
      <w:numFmt w:val="decimal"/>
      <w:lvlText w:val="%1.%2"/>
      <w:lvlJc w:val="left"/>
      <w:pPr>
        <w:ind w:left="880" w:hanging="718"/>
      </w:pPr>
      <w:rPr>
        <w:rFonts w:hint="default"/>
      </w:rPr>
    </w:lvl>
    <w:lvl w:ilvl="2">
      <w:start w:val="1"/>
      <w:numFmt w:val="decimal"/>
      <w:lvlText w:val="%1.%2.%3."/>
      <w:lvlJc w:val="left"/>
      <w:pPr>
        <w:ind w:left="1607" w:hanging="724"/>
      </w:pPr>
      <w:rPr>
        <w:rFonts w:hint="default"/>
        <w:w w:val="104"/>
      </w:rPr>
    </w:lvl>
    <w:lvl w:ilvl="3">
      <w:start w:val="1"/>
      <w:numFmt w:val="lowerLetter"/>
      <w:lvlText w:val="(%4)"/>
      <w:lvlJc w:val="left"/>
      <w:pPr>
        <w:ind w:left="2338" w:hanging="724"/>
      </w:pPr>
      <w:rPr>
        <w:rFonts w:hint="default"/>
        <w:spacing w:val="-1"/>
        <w:w w:val="107"/>
      </w:rPr>
    </w:lvl>
    <w:lvl w:ilvl="4">
      <w:numFmt w:val="bullet"/>
      <w:lvlText w:val="•"/>
      <w:lvlJc w:val="left"/>
      <w:pPr>
        <w:ind w:left="2340" w:hanging="724"/>
      </w:pPr>
      <w:rPr>
        <w:rFonts w:hint="default"/>
      </w:rPr>
    </w:lvl>
    <w:lvl w:ilvl="5">
      <w:numFmt w:val="bullet"/>
      <w:lvlText w:val="•"/>
      <w:lvlJc w:val="left"/>
      <w:pPr>
        <w:ind w:left="3751" w:hanging="724"/>
      </w:pPr>
      <w:rPr>
        <w:rFonts w:hint="default"/>
      </w:rPr>
    </w:lvl>
    <w:lvl w:ilvl="6">
      <w:numFmt w:val="bullet"/>
      <w:lvlText w:val="•"/>
      <w:lvlJc w:val="left"/>
      <w:pPr>
        <w:ind w:left="5163" w:hanging="724"/>
      </w:pPr>
      <w:rPr>
        <w:rFonts w:hint="default"/>
      </w:rPr>
    </w:lvl>
    <w:lvl w:ilvl="7">
      <w:numFmt w:val="bullet"/>
      <w:lvlText w:val="•"/>
      <w:lvlJc w:val="left"/>
      <w:pPr>
        <w:ind w:left="6574" w:hanging="724"/>
      </w:pPr>
      <w:rPr>
        <w:rFonts w:hint="default"/>
      </w:rPr>
    </w:lvl>
    <w:lvl w:ilvl="8">
      <w:numFmt w:val="bullet"/>
      <w:lvlText w:val="•"/>
      <w:lvlJc w:val="left"/>
      <w:pPr>
        <w:ind w:left="7986" w:hanging="724"/>
      </w:pPr>
      <w:rPr>
        <w:rFonts w:hint="default"/>
      </w:rPr>
    </w:lvl>
  </w:abstractNum>
  <w:abstractNum w:abstractNumId="4" w15:restartNumberingAfterBreak="0">
    <w:nsid w:val="4B611200"/>
    <w:multiLevelType w:val="multilevel"/>
    <w:tmpl w:val="71100942"/>
    <w:lvl w:ilvl="0">
      <w:start w:val="2"/>
      <w:numFmt w:val="decimal"/>
      <w:lvlText w:val="%1"/>
      <w:lvlJc w:val="left"/>
      <w:pPr>
        <w:ind w:left="127" w:hanging="726"/>
      </w:pPr>
      <w:rPr>
        <w:rFonts w:hint="default"/>
      </w:rPr>
    </w:lvl>
    <w:lvl w:ilvl="1">
      <w:start w:val="1"/>
      <w:numFmt w:val="decimal"/>
      <w:lvlText w:val="%1.%2"/>
      <w:lvlJc w:val="left"/>
      <w:pPr>
        <w:ind w:left="127" w:hanging="726"/>
      </w:pPr>
      <w:rPr>
        <w:rFonts w:hint="default"/>
        <w:spacing w:val="0"/>
        <w:w w:val="96"/>
      </w:rPr>
    </w:lvl>
    <w:lvl w:ilvl="2">
      <w:start w:val="1"/>
      <w:numFmt w:val="upperLetter"/>
      <w:lvlText w:val="%3."/>
      <w:lvlJc w:val="left"/>
      <w:pPr>
        <w:ind w:left="875" w:hanging="716"/>
      </w:pPr>
      <w:rPr>
        <w:rFonts w:hint="default"/>
        <w:spacing w:val="-1"/>
        <w:w w:val="103"/>
      </w:rPr>
    </w:lvl>
    <w:lvl w:ilvl="3">
      <w:start w:val="1"/>
      <w:numFmt w:val="bullet"/>
      <w:lvlText w:val=""/>
      <w:lvlJc w:val="left"/>
      <w:pPr>
        <w:ind w:left="2304" w:hanging="716"/>
      </w:pPr>
      <w:rPr>
        <w:rFonts w:ascii="Symbol" w:hAnsi="Symbol" w:hint="default"/>
        <w:color w:val="5B615E"/>
        <w:w w:val="93"/>
        <w:sz w:val="25"/>
        <w:szCs w:val="25"/>
      </w:rPr>
    </w:lvl>
    <w:lvl w:ilvl="4">
      <w:numFmt w:val="bullet"/>
      <w:lvlText w:val="•"/>
      <w:lvlJc w:val="left"/>
      <w:pPr>
        <w:ind w:left="3352" w:hanging="716"/>
      </w:pPr>
      <w:rPr>
        <w:rFonts w:hint="default"/>
      </w:rPr>
    </w:lvl>
    <w:lvl w:ilvl="5">
      <w:numFmt w:val="bullet"/>
      <w:lvlText w:val="•"/>
      <w:lvlJc w:val="left"/>
      <w:pPr>
        <w:ind w:left="4405" w:hanging="716"/>
      </w:pPr>
      <w:rPr>
        <w:rFonts w:hint="default"/>
      </w:rPr>
    </w:lvl>
    <w:lvl w:ilvl="6">
      <w:numFmt w:val="bullet"/>
      <w:lvlText w:val="•"/>
      <w:lvlJc w:val="left"/>
      <w:pPr>
        <w:ind w:left="5458" w:hanging="716"/>
      </w:pPr>
      <w:rPr>
        <w:rFonts w:hint="default"/>
      </w:rPr>
    </w:lvl>
    <w:lvl w:ilvl="7">
      <w:numFmt w:val="bullet"/>
      <w:lvlText w:val="•"/>
      <w:lvlJc w:val="left"/>
      <w:pPr>
        <w:ind w:left="6511" w:hanging="716"/>
      </w:pPr>
      <w:rPr>
        <w:rFonts w:hint="default"/>
      </w:rPr>
    </w:lvl>
    <w:lvl w:ilvl="8">
      <w:numFmt w:val="bullet"/>
      <w:lvlText w:val="•"/>
      <w:lvlJc w:val="left"/>
      <w:pPr>
        <w:ind w:left="7564" w:hanging="716"/>
      </w:pPr>
      <w:rPr>
        <w:rFonts w:hint="default"/>
      </w:rPr>
    </w:lvl>
  </w:abstractNum>
  <w:abstractNum w:abstractNumId="5" w15:restartNumberingAfterBreak="0">
    <w:nsid w:val="5DFF3D11"/>
    <w:multiLevelType w:val="multilevel"/>
    <w:tmpl w:val="155E33F8"/>
    <w:lvl w:ilvl="0">
      <w:start w:val="2"/>
      <w:numFmt w:val="decimal"/>
      <w:lvlText w:val="%1"/>
      <w:lvlJc w:val="left"/>
      <w:pPr>
        <w:ind w:left="1598" w:hanging="724"/>
      </w:pPr>
      <w:rPr>
        <w:rFonts w:hint="default"/>
      </w:rPr>
    </w:lvl>
    <w:lvl w:ilvl="1">
      <w:start w:val="8"/>
      <w:numFmt w:val="decimal"/>
      <w:lvlText w:val="%1.%2"/>
      <w:lvlJc w:val="left"/>
      <w:pPr>
        <w:ind w:left="1598" w:hanging="724"/>
      </w:pPr>
      <w:rPr>
        <w:rFonts w:hint="default"/>
      </w:rPr>
    </w:lvl>
    <w:lvl w:ilvl="2">
      <w:start w:val="1"/>
      <w:numFmt w:val="decimal"/>
      <w:lvlText w:val="%1.%2.%3"/>
      <w:lvlJc w:val="left"/>
      <w:pPr>
        <w:ind w:left="1598" w:hanging="724"/>
        <w:jc w:val="right"/>
      </w:pPr>
      <w:rPr>
        <w:rFonts w:hint="default"/>
        <w:spacing w:val="-6"/>
        <w:w w:val="102"/>
      </w:rPr>
    </w:lvl>
    <w:lvl w:ilvl="3">
      <w:numFmt w:val="bullet"/>
      <w:lvlText w:val="•"/>
      <w:lvlJc w:val="left"/>
      <w:pPr>
        <w:ind w:left="4362" w:hanging="724"/>
      </w:pPr>
      <w:rPr>
        <w:rFonts w:hint="default"/>
      </w:rPr>
    </w:lvl>
    <w:lvl w:ilvl="4">
      <w:numFmt w:val="bullet"/>
      <w:lvlText w:val="•"/>
      <w:lvlJc w:val="left"/>
      <w:pPr>
        <w:ind w:left="5283" w:hanging="724"/>
      </w:pPr>
      <w:rPr>
        <w:rFonts w:hint="default"/>
      </w:rPr>
    </w:lvl>
    <w:lvl w:ilvl="5">
      <w:numFmt w:val="bullet"/>
      <w:lvlText w:val="•"/>
      <w:lvlJc w:val="left"/>
      <w:pPr>
        <w:ind w:left="6204" w:hanging="724"/>
      </w:pPr>
      <w:rPr>
        <w:rFonts w:hint="default"/>
      </w:rPr>
    </w:lvl>
    <w:lvl w:ilvl="6">
      <w:numFmt w:val="bullet"/>
      <w:lvlText w:val="•"/>
      <w:lvlJc w:val="left"/>
      <w:pPr>
        <w:ind w:left="7125" w:hanging="724"/>
      </w:pPr>
      <w:rPr>
        <w:rFonts w:hint="default"/>
      </w:rPr>
    </w:lvl>
    <w:lvl w:ilvl="7">
      <w:numFmt w:val="bullet"/>
      <w:lvlText w:val="•"/>
      <w:lvlJc w:val="left"/>
      <w:pPr>
        <w:ind w:left="8046" w:hanging="724"/>
      </w:pPr>
      <w:rPr>
        <w:rFonts w:hint="default"/>
      </w:rPr>
    </w:lvl>
    <w:lvl w:ilvl="8">
      <w:numFmt w:val="bullet"/>
      <w:lvlText w:val="•"/>
      <w:lvlJc w:val="left"/>
      <w:pPr>
        <w:ind w:left="8967" w:hanging="724"/>
      </w:pPr>
      <w:rPr>
        <w:rFont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7B"/>
    <w:rsid w:val="000205A6"/>
    <w:rsid w:val="000A3DBE"/>
    <w:rsid w:val="001910BD"/>
    <w:rsid w:val="0029568B"/>
    <w:rsid w:val="002973F8"/>
    <w:rsid w:val="00322A40"/>
    <w:rsid w:val="003C59CF"/>
    <w:rsid w:val="003D2726"/>
    <w:rsid w:val="004938C4"/>
    <w:rsid w:val="004963DF"/>
    <w:rsid w:val="004B55F5"/>
    <w:rsid w:val="004D3C12"/>
    <w:rsid w:val="00534D9A"/>
    <w:rsid w:val="00543503"/>
    <w:rsid w:val="0060217E"/>
    <w:rsid w:val="00605A0E"/>
    <w:rsid w:val="006123B9"/>
    <w:rsid w:val="00613B62"/>
    <w:rsid w:val="006221ED"/>
    <w:rsid w:val="00681958"/>
    <w:rsid w:val="006900A5"/>
    <w:rsid w:val="006D13DA"/>
    <w:rsid w:val="007553D1"/>
    <w:rsid w:val="00764D64"/>
    <w:rsid w:val="00785D7B"/>
    <w:rsid w:val="007F4813"/>
    <w:rsid w:val="00851F10"/>
    <w:rsid w:val="008C6748"/>
    <w:rsid w:val="00971329"/>
    <w:rsid w:val="009F2766"/>
    <w:rsid w:val="00A22AA7"/>
    <w:rsid w:val="00A32AF5"/>
    <w:rsid w:val="00AA414F"/>
    <w:rsid w:val="00AE3354"/>
    <w:rsid w:val="00B140B4"/>
    <w:rsid w:val="00B21AF3"/>
    <w:rsid w:val="00B41FD6"/>
    <w:rsid w:val="00B829C2"/>
    <w:rsid w:val="00BD3C5C"/>
    <w:rsid w:val="00BE07E4"/>
    <w:rsid w:val="00C52C15"/>
    <w:rsid w:val="00C73847"/>
    <w:rsid w:val="00C779AF"/>
    <w:rsid w:val="00D917E4"/>
    <w:rsid w:val="00DA308D"/>
    <w:rsid w:val="00DB2423"/>
    <w:rsid w:val="00DD3C6F"/>
    <w:rsid w:val="00DF008D"/>
    <w:rsid w:val="00EB5593"/>
    <w:rsid w:val="00F12610"/>
    <w:rsid w:val="00F22D9F"/>
    <w:rsid w:val="00F8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2914"/>
  <w15:chartTrackingRefBased/>
  <w15:docId w15:val="{E307184B-D733-45DE-9B27-B390E54A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7B"/>
    <w:pPr>
      <w:ind w:left="720"/>
      <w:contextualSpacing/>
    </w:pPr>
  </w:style>
  <w:style w:type="paragraph" w:styleId="BalloonText">
    <w:name w:val="Balloon Text"/>
    <w:basedOn w:val="Normal"/>
    <w:link w:val="BalloonTextChar"/>
    <w:uiPriority w:val="99"/>
    <w:semiHidden/>
    <w:unhideWhenUsed/>
    <w:rsid w:val="009F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Schneider</dc:creator>
  <cp:keywords/>
  <dc:description/>
  <cp:lastModifiedBy>Nick Schneider</cp:lastModifiedBy>
  <cp:revision>2</cp:revision>
  <cp:lastPrinted>2019-12-11T23:16:00Z</cp:lastPrinted>
  <dcterms:created xsi:type="dcterms:W3CDTF">2020-08-21T21:18:00Z</dcterms:created>
  <dcterms:modified xsi:type="dcterms:W3CDTF">2020-08-21T21:18:00Z</dcterms:modified>
</cp:coreProperties>
</file>